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EB" w:rsidRDefault="002514EB" w:rsidP="002514EB">
      <w:r>
        <w:t xml:space="preserve">                         </w:t>
      </w:r>
    </w:p>
    <w:p w:rsidR="00270C87" w:rsidRPr="009172FF" w:rsidRDefault="002514EB" w:rsidP="002514EB">
      <w:r>
        <w:t xml:space="preserve">                              </w:t>
      </w:r>
    </w:p>
    <w:p w:rsidR="00270C87" w:rsidRPr="009172FF" w:rsidRDefault="00270C87" w:rsidP="002514EB"/>
    <w:p w:rsidR="002514EB" w:rsidRDefault="002514EB" w:rsidP="002514EB">
      <w:bookmarkStart w:id="0" w:name="_GoBack"/>
      <w:bookmarkEnd w:id="0"/>
      <w:r w:rsidRPr="009172FF">
        <w:t xml:space="preserve">   </w:t>
      </w:r>
      <w:r>
        <w:rPr>
          <w:b/>
          <w:color w:val="000080"/>
          <w:sz w:val="32"/>
          <w:szCs w:val="32"/>
          <w:u w:val="single"/>
        </w:rPr>
        <w:t>Реестр архива биоматериала</w:t>
      </w:r>
      <w:r>
        <w:t xml:space="preserve"> </w:t>
      </w:r>
    </w:p>
    <w:p w:rsidR="002514EB" w:rsidRDefault="002514EB" w:rsidP="002514EB">
      <w:pPr>
        <w:rPr>
          <w:b/>
          <w:u w:val="single"/>
        </w:rPr>
      </w:pPr>
      <w:r>
        <w:t xml:space="preserve">                                                                                            </w:t>
      </w:r>
      <w:r>
        <w:rPr>
          <w:b/>
          <w:u w:val="single"/>
        </w:rPr>
        <w:t>Действителен до 01.</w:t>
      </w:r>
      <w:r w:rsidRPr="002514EB">
        <w:rPr>
          <w:b/>
          <w:u w:val="single"/>
        </w:rPr>
        <w:t>01</w:t>
      </w:r>
      <w:r w:rsidRPr="006152FD">
        <w:rPr>
          <w:b/>
          <w:u w:val="single"/>
        </w:rPr>
        <w:t>. 201</w:t>
      </w:r>
      <w:r w:rsidRPr="002514EB">
        <w:rPr>
          <w:b/>
          <w:u w:val="single"/>
        </w:rPr>
        <w:t>7</w:t>
      </w:r>
      <w:r w:rsidRPr="006152FD">
        <w:rPr>
          <w:b/>
          <w:u w:val="single"/>
        </w:rPr>
        <w:t>г</w:t>
      </w:r>
    </w:p>
    <w:p w:rsidR="002514EB" w:rsidRPr="00AA6D42" w:rsidRDefault="002514EB" w:rsidP="002514EB">
      <w:pPr>
        <w:rPr>
          <w:b/>
          <w:u w:val="single"/>
        </w:rPr>
      </w:pPr>
    </w:p>
    <w:p w:rsidR="002514EB" w:rsidRDefault="002514EB" w:rsidP="002514EB">
      <w:r w:rsidRPr="00FB6460">
        <w:rPr>
          <w:b/>
          <w:sz w:val="22"/>
          <w:szCs w:val="22"/>
          <w:u w:val="single"/>
        </w:rPr>
        <w:t>Важно!</w:t>
      </w:r>
      <w:r>
        <w:rPr>
          <w:sz w:val="22"/>
          <w:szCs w:val="22"/>
        </w:rPr>
        <w:t xml:space="preserve">  </w:t>
      </w:r>
      <w:r w:rsidRPr="004E3482">
        <w:rPr>
          <w:sz w:val="22"/>
          <w:szCs w:val="22"/>
        </w:rPr>
        <w:t>Дозаказы на выполнение исследований из БМ, который был подвержен двукратной заморозке, не принимаются независимо от наличия достаточного объема БМ в резерве</w:t>
      </w:r>
    </w:p>
    <w:p w:rsidR="002514EB" w:rsidRPr="004E3482" w:rsidRDefault="002514EB" w:rsidP="002514EB">
      <w:pPr>
        <w:rPr>
          <w:sz w:val="22"/>
          <w:szCs w:val="22"/>
        </w:rPr>
      </w:pPr>
      <w:r w:rsidRPr="00E13A8B">
        <w:rPr>
          <w:sz w:val="22"/>
          <w:szCs w:val="22"/>
        </w:rPr>
        <w:t>*</w:t>
      </w:r>
      <w:r>
        <w:rPr>
          <w:sz w:val="22"/>
          <w:szCs w:val="22"/>
        </w:rPr>
        <w:t xml:space="preserve"> Ограничение дозаказа</w:t>
      </w:r>
    </w:p>
    <w:p w:rsidR="002514EB" w:rsidRDefault="002514EB" w:rsidP="002514EB">
      <w:pPr>
        <w:rPr>
          <w:sz w:val="22"/>
          <w:szCs w:val="22"/>
        </w:rPr>
      </w:pPr>
      <w:r>
        <w:rPr>
          <w:sz w:val="22"/>
          <w:szCs w:val="22"/>
        </w:rPr>
        <w:t>** В</w:t>
      </w:r>
      <w:r w:rsidRPr="004E3482">
        <w:rPr>
          <w:sz w:val="22"/>
          <w:szCs w:val="22"/>
        </w:rPr>
        <w:t xml:space="preserve"> СР, помимо условий сохранения стабильности теста, также есть столбец, в котором указана возможность/невозможность дозаказа для каждого исследования, а если возможно, то в течение какого </w:t>
      </w:r>
      <w:r>
        <w:rPr>
          <w:sz w:val="22"/>
          <w:szCs w:val="22"/>
        </w:rPr>
        <w:t xml:space="preserve"> </w:t>
      </w:r>
      <w:r w:rsidRPr="004E3482">
        <w:rPr>
          <w:sz w:val="22"/>
          <w:szCs w:val="22"/>
        </w:rPr>
        <w:t>времени</w:t>
      </w:r>
    </w:p>
    <w:p w:rsidR="002514EB" w:rsidRDefault="002514EB" w:rsidP="002514EB">
      <w:pPr>
        <w:rPr>
          <w:sz w:val="22"/>
          <w:szCs w:val="22"/>
        </w:rPr>
      </w:pPr>
      <w:r>
        <w:rPr>
          <w:sz w:val="22"/>
          <w:szCs w:val="22"/>
        </w:rPr>
        <w:t>*** Дозаказ  возможен  при  наличии достаточного  объема  БМ</w:t>
      </w:r>
    </w:p>
    <w:p w:rsidR="002514EB" w:rsidRPr="00C71E68" w:rsidRDefault="002514EB" w:rsidP="002514EB">
      <w:pPr>
        <w:rPr>
          <w:b/>
          <w:color w:val="FF0000"/>
          <w:sz w:val="22"/>
          <w:szCs w:val="22"/>
        </w:rPr>
      </w:pPr>
      <w:r>
        <w:rPr>
          <w:b/>
          <w:color w:val="FF0000"/>
          <w:sz w:val="22"/>
          <w:szCs w:val="22"/>
          <w:u w:val="single"/>
        </w:rPr>
        <w:t>Измененеия в разделе 1</w:t>
      </w:r>
      <w:r>
        <w:rPr>
          <w:b/>
          <w:color w:val="FF0000"/>
          <w:sz w:val="22"/>
          <w:szCs w:val="22"/>
          <w:u w:val="single"/>
          <w:lang w:val="en-US"/>
        </w:rPr>
        <w:t>V</w:t>
      </w:r>
      <w:r>
        <w:rPr>
          <w:b/>
          <w:color w:val="FF0000"/>
          <w:sz w:val="22"/>
          <w:szCs w:val="22"/>
          <w:u w:val="single"/>
        </w:rPr>
        <w:t>, № п/п-  5, увеличены сроки хранения препаратов крови</w:t>
      </w:r>
      <w:r w:rsidRPr="004A7899">
        <w:rPr>
          <w:b/>
          <w:color w:val="FF0000"/>
          <w:sz w:val="22"/>
          <w:szCs w:val="22"/>
          <w:u w:val="single"/>
        </w:rPr>
        <w:t xml:space="preserve"> </w:t>
      </w:r>
    </w:p>
    <w:tbl>
      <w:tblPr>
        <w:tblpPr w:leftFromText="180" w:rightFromText="180" w:vertAnchor="page" w:horzAnchor="margin" w:tblpXSpec="center" w:tblpY="3961"/>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2108"/>
        <w:gridCol w:w="1580"/>
        <w:gridCol w:w="1229"/>
        <w:gridCol w:w="1405"/>
        <w:gridCol w:w="1582"/>
        <w:gridCol w:w="1757"/>
      </w:tblGrid>
      <w:tr w:rsidR="002514EB" w:rsidRPr="00CD03E9" w:rsidTr="00DC252F">
        <w:trPr>
          <w:trHeight w:val="150"/>
        </w:trPr>
        <w:tc>
          <w:tcPr>
            <w:tcW w:w="632" w:type="dxa"/>
            <w:shd w:val="clear" w:color="auto" w:fill="auto"/>
          </w:tcPr>
          <w:p w:rsidR="002514EB" w:rsidRPr="00CD03E9" w:rsidRDefault="002514EB" w:rsidP="00DC252F">
            <w:pPr>
              <w:rPr>
                <w:sz w:val="22"/>
                <w:szCs w:val="22"/>
              </w:rPr>
            </w:pPr>
            <w:r w:rsidRPr="00CD03E9">
              <w:rPr>
                <w:sz w:val="22"/>
                <w:szCs w:val="22"/>
              </w:rPr>
              <w:t>№ п/п</w:t>
            </w:r>
          </w:p>
        </w:tc>
        <w:tc>
          <w:tcPr>
            <w:tcW w:w="2108" w:type="dxa"/>
            <w:shd w:val="clear" w:color="auto" w:fill="auto"/>
          </w:tcPr>
          <w:p w:rsidR="002514EB" w:rsidRPr="00CD03E9" w:rsidRDefault="002514EB" w:rsidP="00DC252F">
            <w:pPr>
              <w:rPr>
                <w:b/>
                <w:sz w:val="22"/>
                <w:szCs w:val="22"/>
              </w:rPr>
            </w:pPr>
            <w:r w:rsidRPr="00CD03E9">
              <w:rPr>
                <w:b/>
                <w:sz w:val="22"/>
                <w:szCs w:val="22"/>
              </w:rPr>
              <w:t>Вид БМ</w:t>
            </w:r>
          </w:p>
        </w:tc>
        <w:tc>
          <w:tcPr>
            <w:tcW w:w="1580" w:type="dxa"/>
            <w:shd w:val="clear" w:color="auto" w:fill="auto"/>
          </w:tcPr>
          <w:p w:rsidR="002514EB" w:rsidRPr="00CD03E9" w:rsidRDefault="002514EB" w:rsidP="00DC252F">
            <w:pPr>
              <w:rPr>
                <w:b/>
                <w:sz w:val="22"/>
                <w:szCs w:val="22"/>
              </w:rPr>
            </w:pPr>
            <w:r w:rsidRPr="00CD03E9">
              <w:rPr>
                <w:b/>
                <w:sz w:val="22"/>
                <w:szCs w:val="22"/>
              </w:rPr>
              <w:t>Контейнер</w:t>
            </w:r>
          </w:p>
        </w:tc>
        <w:tc>
          <w:tcPr>
            <w:tcW w:w="1229" w:type="dxa"/>
            <w:shd w:val="clear" w:color="auto" w:fill="auto"/>
          </w:tcPr>
          <w:p w:rsidR="002514EB" w:rsidRPr="00CD03E9" w:rsidRDefault="002514EB" w:rsidP="00DC252F">
            <w:pPr>
              <w:rPr>
                <w:b/>
                <w:sz w:val="22"/>
                <w:szCs w:val="22"/>
              </w:rPr>
            </w:pPr>
            <w:r w:rsidRPr="00CD03E9">
              <w:rPr>
                <w:b/>
                <w:sz w:val="22"/>
                <w:szCs w:val="22"/>
              </w:rPr>
              <w:t>Срок хранения</w:t>
            </w:r>
          </w:p>
        </w:tc>
        <w:tc>
          <w:tcPr>
            <w:tcW w:w="1405" w:type="dxa"/>
            <w:shd w:val="clear" w:color="auto" w:fill="auto"/>
          </w:tcPr>
          <w:p w:rsidR="002514EB" w:rsidRPr="00CD03E9" w:rsidRDefault="002514EB" w:rsidP="00DC252F">
            <w:pPr>
              <w:rPr>
                <w:b/>
                <w:sz w:val="22"/>
                <w:szCs w:val="22"/>
              </w:rPr>
            </w:pPr>
            <w:r w:rsidRPr="00CD03E9">
              <w:rPr>
                <w:b/>
                <w:sz w:val="22"/>
                <w:szCs w:val="22"/>
              </w:rPr>
              <w:t>Место хранения</w:t>
            </w:r>
          </w:p>
        </w:tc>
        <w:tc>
          <w:tcPr>
            <w:tcW w:w="1582" w:type="dxa"/>
            <w:shd w:val="clear" w:color="auto" w:fill="auto"/>
          </w:tcPr>
          <w:p w:rsidR="002514EB" w:rsidRPr="00CD03E9" w:rsidRDefault="002514EB" w:rsidP="00DC252F">
            <w:pPr>
              <w:rPr>
                <w:b/>
                <w:sz w:val="22"/>
                <w:szCs w:val="22"/>
              </w:rPr>
            </w:pPr>
            <w:r w:rsidRPr="00CD03E9">
              <w:rPr>
                <w:b/>
                <w:sz w:val="22"/>
                <w:szCs w:val="22"/>
              </w:rPr>
              <w:t>Возможность дозаказа</w:t>
            </w:r>
          </w:p>
        </w:tc>
        <w:tc>
          <w:tcPr>
            <w:tcW w:w="1757" w:type="dxa"/>
            <w:shd w:val="clear" w:color="auto" w:fill="auto"/>
          </w:tcPr>
          <w:p w:rsidR="002514EB" w:rsidRPr="00CD03E9" w:rsidRDefault="002514EB" w:rsidP="00DC252F">
            <w:pPr>
              <w:rPr>
                <w:b/>
                <w:sz w:val="22"/>
                <w:szCs w:val="22"/>
              </w:rPr>
            </w:pPr>
            <w:r w:rsidRPr="00CD03E9">
              <w:rPr>
                <w:b/>
                <w:sz w:val="22"/>
                <w:szCs w:val="22"/>
              </w:rPr>
              <w:t>Типы исследований для дозаказа</w:t>
            </w:r>
          </w:p>
        </w:tc>
      </w:tr>
      <w:tr w:rsidR="002514EB" w:rsidRPr="00CD03E9" w:rsidTr="00DC252F">
        <w:trPr>
          <w:trHeight w:val="51"/>
        </w:trPr>
        <w:tc>
          <w:tcPr>
            <w:tcW w:w="632" w:type="dxa"/>
            <w:shd w:val="clear" w:color="auto" w:fill="auto"/>
          </w:tcPr>
          <w:p w:rsidR="002514EB" w:rsidRPr="00CD03E9" w:rsidRDefault="002514EB" w:rsidP="00DC252F">
            <w:pPr>
              <w:jc w:val="center"/>
              <w:rPr>
                <w:sz w:val="22"/>
                <w:szCs w:val="22"/>
              </w:rPr>
            </w:pPr>
          </w:p>
        </w:tc>
        <w:tc>
          <w:tcPr>
            <w:tcW w:w="2108" w:type="dxa"/>
            <w:shd w:val="clear" w:color="auto" w:fill="auto"/>
          </w:tcPr>
          <w:p w:rsidR="002514EB" w:rsidRPr="00CD03E9" w:rsidRDefault="002514EB" w:rsidP="00DC252F">
            <w:pPr>
              <w:jc w:val="center"/>
              <w:rPr>
                <w:sz w:val="22"/>
                <w:szCs w:val="22"/>
              </w:rPr>
            </w:pPr>
            <w:r w:rsidRPr="00CD03E9">
              <w:rPr>
                <w:sz w:val="22"/>
                <w:szCs w:val="22"/>
              </w:rPr>
              <w:t>1</w:t>
            </w:r>
          </w:p>
        </w:tc>
        <w:tc>
          <w:tcPr>
            <w:tcW w:w="1580" w:type="dxa"/>
            <w:shd w:val="clear" w:color="auto" w:fill="auto"/>
          </w:tcPr>
          <w:p w:rsidR="002514EB" w:rsidRPr="00CD03E9" w:rsidRDefault="002514EB" w:rsidP="00DC252F">
            <w:pPr>
              <w:jc w:val="center"/>
              <w:rPr>
                <w:sz w:val="22"/>
                <w:szCs w:val="22"/>
              </w:rPr>
            </w:pPr>
            <w:r w:rsidRPr="00CD03E9">
              <w:rPr>
                <w:sz w:val="22"/>
                <w:szCs w:val="22"/>
              </w:rPr>
              <w:t>2</w:t>
            </w:r>
          </w:p>
        </w:tc>
        <w:tc>
          <w:tcPr>
            <w:tcW w:w="1229" w:type="dxa"/>
            <w:shd w:val="clear" w:color="auto" w:fill="auto"/>
          </w:tcPr>
          <w:p w:rsidR="002514EB" w:rsidRPr="00CD03E9" w:rsidRDefault="002514EB" w:rsidP="00DC252F">
            <w:pPr>
              <w:jc w:val="center"/>
              <w:rPr>
                <w:sz w:val="22"/>
                <w:szCs w:val="22"/>
              </w:rPr>
            </w:pPr>
            <w:r w:rsidRPr="00CD03E9">
              <w:rPr>
                <w:sz w:val="22"/>
                <w:szCs w:val="22"/>
              </w:rPr>
              <w:t>3</w:t>
            </w:r>
          </w:p>
        </w:tc>
        <w:tc>
          <w:tcPr>
            <w:tcW w:w="1405" w:type="dxa"/>
            <w:shd w:val="clear" w:color="auto" w:fill="auto"/>
          </w:tcPr>
          <w:p w:rsidR="002514EB" w:rsidRPr="00CD03E9" w:rsidRDefault="002514EB" w:rsidP="00DC252F">
            <w:pPr>
              <w:jc w:val="center"/>
              <w:rPr>
                <w:sz w:val="22"/>
                <w:szCs w:val="22"/>
              </w:rPr>
            </w:pPr>
            <w:r w:rsidRPr="00CD03E9">
              <w:rPr>
                <w:sz w:val="22"/>
                <w:szCs w:val="22"/>
              </w:rPr>
              <w:t>4</w:t>
            </w:r>
          </w:p>
        </w:tc>
        <w:tc>
          <w:tcPr>
            <w:tcW w:w="1582" w:type="dxa"/>
            <w:shd w:val="clear" w:color="auto" w:fill="auto"/>
          </w:tcPr>
          <w:p w:rsidR="002514EB" w:rsidRPr="00CD03E9" w:rsidRDefault="002514EB" w:rsidP="00DC252F">
            <w:pPr>
              <w:jc w:val="center"/>
              <w:rPr>
                <w:sz w:val="22"/>
                <w:szCs w:val="22"/>
              </w:rPr>
            </w:pPr>
            <w:r w:rsidRPr="00CD03E9">
              <w:rPr>
                <w:sz w:val="22"/>
                <w:szCs w:val="22"/>
              </w:rPr>
              <w:t>6</w:t>
            </w:r>
          </w:p>
        </w:tc>
        <w:tc>
          <w:tcPr>
            <w:tcW w:w="1757" w:type="dxa"/>
            <w:shd w:val="clear" w:color="auto" w:fill="auto"/>
          </w:tcPr>
          <w:p w:rsidR="002514EB" w:rsidRPr="00CD03E9" w:rsidRDefault="002514EB" w:rsidP="00DC252F">
            <w:pPr>
              <w:jc w:val="center"/>
              <w:rPr>
                <w:sz w:val="22"/>
                <w:szCs w:val="22"/>
              </w:rPr>
            </w:pPr>
            <w:r w:rsidRPr="00CD03E9">
              <w:rPr>
                <w:sz w:val="22"/>
                <w:szCs w:val="22"/>
              </w:rPr>
              <w:t>7</w:t>
            </w:r>
          </w:p>
        </w:tc>
      </w:tr>
      <w:tr w:rsidR="002514EB" w:rsidRPr="00CD03E9" w:rsidTr="00DC252F">
        <w:trPr>
          <w:trHeight w:val="48"/>
        </w:trPr>
        <w:tc>
          <w:tcPr>
            <w:tcW w:w="632" w:type="dxa"/>
            <w:shd w:val="clear" w:color="auto" w:fill="auto"/>
          </w:tcPr>
          <w:p w:rsidR="002514EB" w:rsidRPr="00CD03E9" w:rsidRDefault="002514EB" w:rsidP="00DC252F">
            <w:pPr>
              <w:rPr>
                <w:b/>
                <w:color w:val="008000"/>
                <w:sz w:val="22"/>
                <w:szCs w:val="22"/>
                <w:lang w:val="en-US"/>
              </w:rPr>
            </w:pPr>
            <w:r w:rsidRPr="00CD03E9">
              <w:rPr>
                <w:b/>
                <w:color w:val="008000"/>
                <w:sz w:val="22"/>
                <w:szCs w:val="22"/>
                <w:lang w:val="en-US"/>
              </w:rPr>
              <w:t>I</w:t>
            </w:r>
          </w:p>
        </w:tc>
        <w:tc>
          <w:tcPr>
            <w:tcW w:w="7904" w:type="dxa"/>
            <w:gridSpan w:val="5"/>
            <w:shd w:val="clear" w:color="auto" w:fill="auto"/>
          </w:tcPr>
          <w:p w:rsidR="002514EB" w:rsidRPr="00CD03E9" w:rsidRDefault="002514EB" w:rsidP="00DC252F">
            <w:pPr>
              <w:rPr>
                <w:sz w:val="22"/>
                <w:szCs w:val="22"/>
              </w:rPr>
            </w:pPr>
            <w:r w:rsidRPr="00CD03E9">
              <w:rPr>
                <w:b/>
                <w:sz w:val="22"/>
                <w:szCs w:val="22"/>
              </w:rPr>
              <w:t>Клиническая биохимия, иммунология</w:t>
            </w:r>
            <w:r w:rsidRPr="00CD03E9">
              <w:rPr>
                <w:sz w:val="22"/>
                <w:szCs w:val="22"/>
              </w:rPr>
              <w:t xml:space="preserve"> и </w:t>
            </w:r>
            <w:r w:rsidRPr="00CD03E9">
              <w:rPr>
                <w:b/>
                <w:sz w:val="22"/>
                <w:szCs w:val="22"/>
              </w:rPr>
              <w:t>ИФА.</w:t>
            </w:r>
          </w:p>
        </w:tc>
        <w:tc>
          <w:tcPr>
            <w:tcW w:w="1757" w:type="dxa"/>
            <w:shd w:val="clear" w:color="auto" w:fill="auto"/>
          </w:tcPr>
          <w:p w:rsidR="002514EB" w:rsidRPr="00CD03E9" w:rsidRDefault="002514EB" w:rsidP="00DC252F">
            <w:pPr>
              <w:rPr>
                <w:sz w:val="22"/>
                <w:szCs w:val="22"/>
              </w:rPr>
            </w:pPr>
          </w:p>
        </w:tc>
      </w:tr>
      <w:tr w:rsidR="002514EB" w:rsidRPr="00CD03E9" w:rsidTr="00DC252F">
        <w:trPr>
          <w:trHeight w:val="202"/>
        </w:trPr>
        <w:tc>
          <w:tcPr>
            <w:tcW w:w="632" w:type="dxa"/>
            <w:shd w:val="clear" w:color="auto" w:fill="auto"/>
          </w:tcPr>
          <w:p w:rsidR="002514EB" w:rsidRPr="00CD03E9" w:rsidRDefault="002514EB" w:rsidP="00DC252F">
            <w:pPr>
              <w:rPr>
                <w:sz w:val="22"/>
                <w:szCs w:val="22"/>
              </w:rPr>
            </w:pPr>
            <w:r w:rsidRPr="00CD03E9">
              <w:rPr>
                <w:sz w:val="22"/>
                <w:szCs w:val="22"/>
              </w:rPr>
              <w:t>1</w:t>
            </w:r>
          </w:p>
        </w:tc>
        <w:tc>
          <w:tcPr>
            <w:tcW w:w="2108" w:type="dxa"/>
            <w:shd w:val="clear" w:color="auto" w:fill="auto"/>
          </w:tcPr>
          <w:p w:rsidR="002514EB" w:rsidRPr="00CD03E9" w:rsidRDefault="002514EB" w:rsidP="00DC252F">
            <w:pPr>
              <w:rPr>
                <w:sz w:val="22"/>
                <w:szCs w:val="22"/>
              </w:rPr>
            </w:pPr>
            <w:r w:rsidRPr="00CD03E9">
              <w:rPr>
                <w:sz w:val="22"/>
                <w:szCs w:val="22"/>
              </w:rPr>
              <w:t xml:space="preserve">Сыворотка </w:t>
            </w: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Микропробирка 1,5мл (эппендорф)</w:t>
            </w:r>
          </w:p>
          <w:p w:rsidR="002514EB" w:rsidRPr="00CD03E9" w:rsidRDefault="002514EB" w:rsidP="00DC252F">
            <w:pPr>
              <w:rPr>
                <w:sz w:val="22"/>
                <w:szCs w:val="22"/>
              </w:rPr>
            </w:pPr>
          </w:p>
        </w:tc>
        <w:tc>
          <w:tcPr>
            <w:tcW w:w="1229" w:type="dxa"/>
            <w:shd w:val="clear" w:color="auto" w:fill="auto"/>
          </w:tcPr>
          <w:p w:rsidR="002514EB" w:rsidRPr="00CD03E9" w:rsidRDefault="002514EB" w:rsidP="00DC252F">
            <w:pPr>
              <w:rPr>
                <w:sz w:val="22"/>
                <w:szCs w:val="22"/>
              </w:rPr>
            </w:pPr>
            <w:r w:rsidRPr="00CD03E9">
              <w:rPr>
                <w:sz w:val="22"/>
                <w:szCs w:val="22"/>
              </w:rPr>
              <w:t>1месяц</w:t>
            </w:r>
          </w:p>
        </w:tc>
        <w:tc>
          <w:tcPr>
            <w:tcW w:w="1405" w:type="dxa"/>
            <w:shd w:val="clear" w:color="auto" w:fill="auto"/>
          </w:tcPr>
          <w:p w:rsidR="002514EB" w:rsidRPr="00CD03E9" w:rsidRDefault="002514EB" w:rsidP="00DC252F">
            <w:pPr>
              <w:rPr>
                <w:sz w:val="22"/>
                <w:szCs w:val="22"/>
              </w:rPr>
            </w:pPr>
            <w:r w:rsidRPr="00CD03E9">
              <w:rPr>
                <w:sz w:val="22"/>
                <w:szCs w:val="22"/>
              </w:rPr>
              <w:t>Сектор Приема и подготовки БМ</w:t>
            </w:r>
          </w:p>
        </w:tc>
        <w:tc>
          <w:tcPr>
            <w:tcW w:w="1582" w:type="dxa"/>
            <w:shd w:val="clear" w:color="auto" w:fill="auto"/>
          </w:tcPr>
          <w:p w:rsidR="002514EB" w:rsidRPr="00CD03E9" w:rsidRDefault="002514EB" w:rsidP="00DC252F">
            <w:pPr>
              <w:rPr>
                <w:sz w:val="22"/>
                <w:szCs w:val="22"/>
              </w:rPr>
            </w:pPr>
            <w:r w:rsidRPr="00CD03E9">
              <w:rPr>
                <w:sz w:val="22"/>
                <w:szCs w:val="22"/>
              </w:rPr>
              <w:t>Дозаказ  возможен</w:t>
            </w:r>
            <w:r w:rsidRPr="00CD03E9">
              <w:rPr>
                <w:sz w:val="22"/>
                <w:szCs w:val="22"/>
                <w:lang w:val="en-US"/>
              </w:rPr>
              <w:t>***</w:t>
            </w:r>
          </w:p>
        </w:tc>
        <w:tc>
          <w:tcPr>
            <w:tcW w:w="1757" w:type="dxa"/>
            <w:shd w:val="clear" w:color="auto" w:fill="auto"/>
          </w:tcPr>
          <w:p w:rsidR="002514EB" w:rsidRPr="00CD03E9" w:rsidRDefault="002514EB" w:rsidP="00DC252F">
            <w:pPr>
              <w:rPr>
                <w:sz w:val="22"/>
                <w:szCs w:val="22"/>
              </w:rPr>
            </w:pPr>
            <w:r w:rsidRPr="00CD03E9">
              <w:rPr>
                <w:sz w:val="22"/>
                <w:szCs w:val="22"/>
              </w:rPr>
              <w:t>Согласно виду БМ и требований к тесту (см. СР)**</w:t>
            </w:r>
          </w:p>
        </w:tc>
      </w:tr>
      <w:tr w:rsidR="002514EB" w:rsidRPr="00CD03E9" w:rsidTr="00DC252F">
        <w:trPr>
          <w:trHeight w:val="204"/>
        </w:trPr>
        <w:tc>
          <w:tcPr>
            <w:tcW w:w="632" w:type="dxa"/>
            <w:shd w:val="clear" w:color="auto" w:fill="auto"/>
          </w:tcPr>
          <w:p w:rsidR="002514EB" w:rsidRPr="00CD03E9" w:rsidRDefault="002514EB" w:rsidP="00DC252F">
            <w:pPr>
              <w:rPr>
                <w:sz w:val="22"/>
                <w:szCs w:val="22"/>
              </w:rPr>
            </w:pPr>
            <w:r w:rsidRPr="00CD03E9">
              <w:rPr>
                <w:sz w:val="22"/>
                <w:szCs w:val="22"/>
              </w:rPr>
              <w:t>2</w:t>
            </w:r>
          </w:p>
        </w:tc>
        <w:tc>
          <w:tcPr>
            <w:tcW w:w="2108" w:type="dxa"/>
            <w:shd w:val="clear" w:color="auto" w:fill="auto"/>
          </w:tcPr>
          <w:p w:rsidR="002514EB" w:rsidRPr="00CD03E9" w:rsidRDefault="002514EB" w:rsidP="00DC252F">
            <w:pPr>
              <w:rPr>
                <w:sz w:val="22"/>
                <w:szCs w:val="22"/>
              </w:rPr>
            </w:pPr>
            <w:r w:rsidRPr="00CD03E9">
              <w:rPr>
                <w:sz w:val="22"/>
                <w:szCs w:val="22"/>
              </w:rPr>
              <w:t>Плазма  ЭДТА</w:t>
            </w:r>
          </w:p>
          <w:p w:rsidR="002514EB" w:rsidRPr="00CD03E9" w:rsidRDefault="002514EB" w:rsidP="00DC252F">
            <w:pPr>
              <w:rPr>
                <w:sz w:val="22"/>
                <w:szCs w:val="22"/>
              </w:rPr>
            </w:pPr>
          </w:p>
        </w:tc>
        <w:tc>
          <w:tcPr>
            <w:tcW w:w="1580" w:type="dxa"/>
            <w:shd w:val="clear" w:color="auto" w:fill="auto"/>
          </w:tcPr>
          <w:p w:rsidR="002514EB" w:rsidRPr="00CD03E9" w:rsidRDefault="002514EB" w:rsidP="00DC252F">
            <w:pPr>
              <w:rPr>
                <w:sz w:val="22"/>
                <w:szCs w:val="22"/>
              </w:rPr>
            </w:pPr>
            <w:r w:rsidRPr="00CD03E9">
              <w:rPr>
                <w:color w:val="000000"/>
                <w:sz w:val="22"/>
                <w:szCs w:val="22"/>
              </w:rPr>
              <w:t>Микропробирка 1,5мл (эппендорф)</w:t>
            </w:r>
          </w:p>
        </w:tc>
        <w:tc>
          <w:tcPr>
            <w:tcW w:w="1229" w:type="dxa"/>
            <w:shd w:val="clear" w:color="auto" w:fill="auto"/>
          </w:tcPr>
          <w:p w:rsidR="002514EB" w:rsidRPr="00CD03E9" w:rsidRDefault="002514EB" w:rsidP="00DC252F">
            <w:pPr>
              <w:rPr>
                <w:sz w:val="22"/>
                <w:szCs w:val="22"/>
              </w:rPr>
            </w:pPr>
            <w:r w:rsidRPr="00CD03E9">
              <w:rPr>
                <w:sz w:val="22"/>
                <w:szCs w:val="22"/>
              </w:rPr>
              <w:t>1месяц</w:t>
            </w:r>
          </w:p>
        </w:tc>
        <w:tc>
          <w:tcPr>
            <w:tcW w:w="1405" w:type="dxa"/>
            <w:shd w:val="clear" w:color="auto" w:fill="auto"/>
          </w:tcPr>
          <w:p w:rsidR="002514EB" w:rsidRPr="00CD03E9" w:rsidRDefault="002514EB" w:rsidP="00DC252F">
            <w:pPr>
              <w:rPr>
                <w:sz w:val="22"/>
                <w:szCs w:val="22"/>
              </w:rPr>
            </w:pPr>
            <w:r w:rsidRPr="00CD03E9">
              <w:rPr>
                <w:sz w:val="22"/>
                <w:szCs w:val="22"/>
              </w:rPr>
              <w:t>Сектор Приема и подготовки БМ</w:t>
            </w:r>
          </w:p>
        </w:tc>
        <w:tc>
          <w:tcPr>
            <w:tcW w:w="1582" w:type="dxa"/>
            <w:shd w:val="clear" w:color="auto" w:fill="auto"/>
          </w:tcPr>
          <w:p w:rsidR="002514EB" w:rsidRPr="00CD03E9" w:rsidRDefault="002514EB" w:rsidP="00DC252F">
            <w:pPr>
              <w:rPr>
                <w:sz w:val="22"/>
                <w:szCs w:val="22"/>
              </w:rPr>
            </w:pPr>
            <w:r w:rsidRPr="00CD03E9">
              <w:rPr>
                <w:sz w:val="22"/>
                <w:szCs w:val="22"/>
              </w:rPr>
              <w:t>Дозаказ  возможен</w:t>
            </w:r>
            <w:r w:rsidRPr="00CD03E9">
              <w:rPr>
                <w:sz w:val="22"/>
                <w:szCs w:val="22"/>
                <w:lang w:val="en-US"/>
              </w:rPr>
              <w:t>***</w:t>
            </w:r>
          </w:p>
        </w:tc>
        <w:tc>
          <w:tcPr>
            <w:tcW w:w="1757" w:type="dxa"/>
            <w:shd w:val="clear" w:color="auto" w:fill="auto"/>
          </w:tcPr>
          <w:p w:rsidR="002514EB" w:rsidRPr="00CD03E9" w:rsidRDefault="002514EB" w:rsidP="00DC252F">
            <w:pPr>
              <w:rPr>
                <w:sz w:val="22"/>
                <w:szCs w:val="22"/>
              </w:rPr>
            </w:pPr>
            <w:r w:rsidRPr="00CD03E9">
              <w:rPr>
                <w:sz w:val="22"/>
                <w:szCs w:val="22"/>
              </w:rPr>
              <w:t>Согласно виду БМ и требований к тесту (см. СР)**</w:t>
            </w:r>
          </w:p>
        </w:tc>
      </w:tr>
      <w:tr w:rsidR="002514EB" w:rsidRPr="00CD03E9" w:rsidTr="00DC252F">
        <w:trPr>
          <w:trHeight w:val="202"/>
        </w:trPr>
        <w:tc>
          <w:tcPr>
            <w:tcW w:w="632" w:type="dxa"/>
            <w:shd w:val="clear" w:color="auto" w:fill="auto"/>
          </w:tcPr>
          <w:p w:rsidR="002514EB" w:rsidRPr="00CD03E9" w:rsidRDefault="002514EB" w:rsidP="00DC252F">
            <w:pPr>
              <w:rPr>
                <w:sz w:val="22"/>
                <w:szCs w:val="22"/>
              </w:rPr>
            </w:pPr>
            <w:r w:rsidRPr="00CD03E9">
              <w:rPr>
                <w:sz w:val="22"/>
                <w:szCs w:val="22"/>
              </w:rPr>
              <w:t>3</w:t>
            </w:r>
          </w:p>
        </w:tc>
        <w:tc>
          <w:tcPr>
            <w:tcW w:w="2108" w:type="dxa"/>
            <w:shd w:val="clear" w:color="auto" w:fill="auto"/>
          </w:tcPr>
          <w:p w:rsidR="002514EB" w:rsidRPr="00CD03E9" w:rsidRDefault="002514EB" w:rsidP="00DC252F">
            <w:pPr>
              <w:rPr>
                <w:sz w:val="22"/>
                <w:szCs w:val="22"/>
              </w:rPr>
            </w:pPr>
            <w:r w:rsidRPr="00CD03E9">
              <w:rPr>
                <w:sz w:val="22"/>
                <w:szCs w:val="22"/>
              </w:rPr>
              <w:t xml:space="preserve">Плазма </w:t>
            </w:r>
            <w:r w:rsidRPr="00CD03E9">
              <w:rPr>
                <w:sz w:val="22"/>
                <w:szCs w:val="22"/>
                <w:lang w:val="en-US"/>
              </w:rPr>
              <w:t>Li</w:t>
            </w:r>
            <w:r w:rsidRPr="00CD03E9">
              <w:rPr>
                <w:sz w:val="22"/>
                <w:szCs w:val="22"/>
              </w:rPr>
              <w:t xml:space="preserve"> гепарин</w:t>
            </w:r>
          </w:p>
        </w:tc>
        <w:tc>
          <w:tcPr>
            <w:tcW w:w="1580" w:type="dxa"/>
            <w:shd w:val="clear" w:color="auto" w:fill="auto"/>
          </w:tcPr>
          <w:p w:rsidR="002514EB" w:rsidRPr="00CD03E9" w:rsidRDefault="002514EB" w:rsidP="00DC252F">
            <w:pPr>
              <w:rPr>
                <w:sz w:val="22"/>
                <w:szCs w:val="22"/>
              </w:rPr>
            </w:pPr>
            <w:r w:rsidRPr="00CD03E9">
              <w:rPr>
                <w:color w:val="000000"/>
                <w:sz w:val="22"/>
                <w:szCs w:val="22"/>
              </w:rPr>
              <w:t>Микропробирка 1,5мл (эппендорф)</w:t>
            </w:r>
          </w:p>
        </w:tc>
        <w:tc>
          <w:tcPr>
            <w:tcW w:w="1229" w:type="dxa"/>
            <w:shd w:val="clear" w:color="auto" w:fill="auto"/>
          </w:tcPr>
          <w:p w:rsidR="002514EB" w:rsidRPr="00CD03E9" w:rsidRDefault="002514EB" w:rsidP="00DC252F">
            <w:pPr>
              <w:rPr>
                <w:sz w:val="22"/>
                <w:szCs w:val="22"/>
              </w:rPr>
            </w:pPr>
            <w:r w:rsidRPr="00CD03E9">
              <w:rPr>
                <w:sz w:val="22"/>
                <w:szCs w:val="22"/>
              </w:rPr>
              <w:t>1 месяц</w:t>
            </w:r>
          </w:p>
        </w:tc>
        <w:tc>
          <w:tcPr>
            <w:tcW w:w="1405" w:type="dxa"/>
            <w:shd w:val="clear" w:color="auto" w:fill="auto"/>
          </w:tcPr>
          <w:p w:rsidR="002514EB" w:rsidRPr="00CD03E9" w:rsidRDefault="002514EB" w:rsidP="00DC252F">
            <w:pPr>
              <w:rPr>
                <w:sz w:val="22"/>
                <w:szCs w:val="22"/>
              </w:rPr>
            </w:pPr>
            <w:r w:rsidRPr="00CD03E9">
              <w:rPr>
                <w:sz w:val="22"/>
                <w:szCs w:val="22"/>
              </w:rPr>
              <w:t>Сектор Приема и подготовки БМ</w:t>
            </w:r>
          </w:p>
        </w:tc>
        <w:tc>
          <w:tcPr>
            <w:tcW w:w="1582" w:type="dxa"/>
            <w:shd w:val="clear" w:color="auto" w:fill="auto"/>
          </w:tcPr>
          <w:p w:rsidR="002514EB" w:rsidRPr="00CD03E9" w:rsidRDefault="002514EB" w:rsidP="00DC252F">
            <w:pPr>
              <w:rPr>
                <w:sz w:val="22"/>
                <w:szCs w:val="22"/>
              </w:rPr>
            </w:pPr>
            <w:r w:rsidRPr="00CD03E9">
              <w:rPr>
                <w:sz w:val="22"/>
                <w:szCs w:val="22"/>
              </w:rPr>
              <w:t>Дозаказ  возможен</w:t>
            </w:r>
            <w:r w:rsidRPr="00CD03E9">
              <w:rPr>
                <w:sz w:val="22"/>
                <w:szCs w:val="22"/>
                <w:lang w:val="en-US"/>
              </w:rPr>
              <w:t>*</w:t>
            </w:r>
            <w:r w:rsidRPr="00CD03E9">
              <w:rPr>
                <w:sz w:val="22"/>
                <w:szCs w:val="22"/>
              </w:rPr>
              <w:t xml:space="preserve"> *</w:t>
            </w:r>
            <w:r w:rsidRPr="00CD03E9">
              <w:rPr>
                <w:sz w:val="22"/>
                <w:szCs w:val="22"/>
                <w:lang w:val="en-US"/>
              </w:rPr>
              <w:t>**</w:t>
            </w:r>
          </w:p>
        </w:tc>
        <w:tc>
          <w:tcPr>
            <w:tcW w:w="1757" w:type="dxa"/>
            <w:shd w:val="clear" w:color="auto" w:fill="auto"/>
          </w:tcPr>
          <w:p w:rsidR="002514EB" w:rsidRPr="00CD03E9" w:rsidRDefault="002514EB" w:rsidP="00DC252F">
            <w:pPr>
              <w:rPr>
                <w:sz w:val="22"/>
                <w:szCs w:val="22"/>
              </w:rPr>
            </w:pPr>
            <w:r w:rsidRPr="00CD03E9">
              <w:rPr>
                <w:sz w:val="22"/>
                <w:szCs w:val="22"/>
              </w:rPr>
              <w:t>Тропонин, креатинкиназа МВ фракции</w:t>
            </w:r>
          </w:p>
        </w:tc>
      </w:tr>
      <w:tr w:rsidR="002514EB" w:rsidRPr="00CD03E9" w:rsidTr="00DC252F">
        <w:trPr>
          <w:trHeight w:val="253"/>
        </w:trPr>
        <w:tc>
          <w:tcPr>
            <w:tcW w:w="632" w:type="dxa"/>
            <w:shd w:val="clear" w:color="auto" w:fill="auto"/>
          </w:tcPr>
          <w:p w:rsidR="002514EB" w:rsidRPr="00CD03E9" w:rsidRDefault="002514EB" w:rsidP="00DC252F">
            <w:pPr>
              <w:rPr>
                <w:sz w:val="22"/>
                <w:szCs w:val="22"/>
              </w:rPr>
            </w:pPr>
            <w:r w:rsidRPr="00CD03E9">
              <w:rPr>
                <w:sz w:val="22"/>
                <w:szCs w:val="22"/>
              </w:rPr>
              <w:t>4</w:t>
            </w:r>
          </w:p>
        </w:tc>
        <w:tc>
          <w:tcPr>
            <w:tcW w:w="2108" w:type="dxa"/>
            <w:shd w:val="clear" w:color="auto" w:fill="auto"/>
          </w:tcPr>
          <w:p w:rsidR="002514EB" w:rsidRPr="00CD03E9" w:rsidRDefault="002514EB" w:rsidP="00DC252F">
            <w:pPr>
              <w:rPr>
                <w:sz w:val="22"/>
                <w:szCs w:val="22"/>
              </w:rPr>
            </w:pPr>
            <w:r w:rsidRPr="00CD03E9">
              <w:rPr>
                <w:sz w:val="22"/>
                <w:szCs w:val="22"/>
              </w:rPr>
              <w:t>Плазма фторид натрия</w:t>
            </w:r>
          </w:p>
        </w:tc>
        <w:tc>
          <w:tcPr>
            <w:tcW w:w="1580" w:type="dxa"/>
            <w:shd w:val="clear" w:color="auto" w:fill="auto"/>
          </w:tcPr>
          <w:p w:rsidR="002514EB" w:rsidRPr="00CD03E9" w:rsidRDefault="002514EB" w:rsidP="00DC252F">
            <w:pPr>
              <w:rPr>
                <w:sz w:val="22"/>
                <w:szCs w:val="22"/>
              </w:rPr>
            </w:pPr>
            <w:r w:rsidRPr="00CD03E9">
              <w:rPr>
                <w:color w:val="000000"/>
                <w:sz w:val="22"/>
                <w:szCs w:val="22"/>
              </w:rPr>
              <w:t>Микропробирка 1,5мл (эппендорф)</w:t>
            </w:r>
          </w:p>
        </w:tc>
        <w:tc>
          <w:tcPr>
            <w:tcW w:w="1229" w:type="dxa"/>
            <w:shd w:val="clear" w:color="auto" w:fill="auto"/>
          </w:tcPr>
          <w:p w:rsidR="002514EB" w:rsidRPr="00CD03E9" w:rsidRDefault="002514EB" w:rsidP="00DC252F">
            <w:pPr>
              <w:rPr>
                <w:sz w:val="22"/>
                <w:szCs w:val="22"/>
              </w:rPr>
            </w:pPr>
            <w:r w:rsidRPr="00CD03E9">
              <w:rPr>
                <w:sz w:val="22"/>
                <w:szCs w:val="22"/>
              </w:rPr>
              <w:t>1 месяц</w:t>
            </w:r>
          </w:p>
        </w:tc>
        <w:tc>
          <w:tcPr>
            <w:tcW w:w="1405" w:type="dxa"/>
            <w:shd w:val="clear" w:color="auto" w:fill="auto"/>
          </w:tcPr>
          <w:p w:rsidR="002514EB" w:rsidRPr="00CD03E9" w:rsidRDefault="002514EB" w:rsidP="00DC252F">
            <w:pPr>
              <w:rPr>
                <w:sz w:val="22"/>
                <w:szCs w:val="22"/>
              </w:rPr>
            </w:pPr>
            <w:r w:rsidRPr="00CD03E9">
              <w:rPr>
                <w:sz w:val="22"/>
                <w:szCs w:val="22"/>
              </w:rPr>
              <w:t>Сектор Приема и подготовки БМ</w:t>
            </w:r>
          </w:p>
        </w:tc>
        <w:tc>
          <w:tcPr>
            <w:tcW w:w="1582" w:type="dxa"/>
            <w:shd w:val="clear" w:color="auto" w:fill="auto"/>
          </w:tcPr>
          <w:p w:rsidR="002514EB" w:rsidRPr="00CD03E9" w:rsidRDefault="002514EB" w:rsidP="00DC252F">
            <w:pPr>
              <w:rPr>
                <w:sz w:val="22"/>
                <w:szCs w:val="22"/>
              </w:rPr>
            </w:pPr>
            <w:r w:rsidRPr="00CD03E9">
              <w:rPr>
                <w:sz w:val="22"/>
                <w:szCs w:val="22"/>
              </w:rPr>
              <w:t>Дозаказ не возможен</w:t>
            </w:r>
          </w:p>
          <w:p w:rsidR="002514EB" w:rsidRPr="00CD03E9" w:rsidRDefault="002514EB" w:rsidP="00DC252F">
            <w:pPr>
              <w:rPr>
                <w:sz w:val="22"/>
                <w:szCs w:val="22"/>
              </w:rPr>
            </w:pPr>
          </w:p>
        </w:tc>
        <w:tc>
          <w:tcPr>
            <w:tcW w:w="1757" w:type="dxa"/>
            <w:shd w:val="clear" w:color="auto" w:fill="auto"/>
          </w:tcPr>
          <w:p w:rsidR="002514EB" w:rsidRPr="00CD03E9" w:rsidRDefault="002514EB" w:rsidP="00DC252F">
            <w:pPr>
              <w:rPr>
                <w:sz w:val="22"/>
                <w:szCs w:val="22"/>
              </w:rPr>
            </w:pPr>
            <w:r w:rsidRPr="00CD03E9">
              <w:rPr>
                <w:sz w:val="22"/>
                <w:szCs w:val="22"/>
              </w:rPr>
              <w:t>Возможно использование для подтверждения результата</w:t>
            </w:r>
          </w:p>
        </w:tc>
      </w:tr>
      <w:tr w:rsidR="002514EB" w:rsidRPr="00CD03E9" w:rsidTr="00DC252F">
        <w:trPr>
          <w:trHeight w:val="202"/>
        </w:trPr>
        <w:tc>
          <w:tcPr>
            <w:tcW w:w="632" w:type="dxa"/>
            <w:shd w:val="clear" w:color="auto" w:fill="auto"/>
          </w:tcPr>
          <w:p w:rsidR="002514EB" w:rsidRPr="00CD03E9" w:rsidRDefault="002514EB" w:rsidP="00DC252F">
            <w:pPr>
              <w:rPr>
                <w:sz w:val="22"/>
                <w:szCs w:val="22"/>
              </w:rPr>
            </w:pPr>
            <w:r w:rsidRPr="00CD03E9">
              <w:rPr>
                <w:sz w:val="22"/>
                <w:szCs w:val="22"/>
              </w:rPr>
              <w:t>5</w:t>
            </w:r>
          </w:p>
        </w:tc>
        <w:tc>
          <w:tcPr>
            <w:tcW w:w="2108" w:type="dxa"/>
            <w:shd w:val="clear" w:color="auto" w:fill="auto"/>
          </w:tcPr>
          <w:p w:rsidR="002514EB" w:rsidRPr="00CD03E9" w:rsidRDefault="002514EB" w:rsidP="00DC252F">
            <w:pPr>
              <w:rPr>
                <w:sz w:val="22"/>
                <w:szCs w:val="22"/>
              </w:rPr>
            </w:pPr>
            <w:r w:rsidRPr="00CD03E9">
              <w:rPr>
                <w:sz w:val="22"/>
                <w:szCs w:val="22"/>
              </w:rPr>
              <w:t>Плазма цитрат</w:t>
            </w:r>
          </w:p>
        </w:tc>
        <w:tc>
          <w:tcPr>
            <w:tcW w:w="1580" w:type="dxa"/>
            <w:shd w:val="clear" w:color="auto" w:fill="auto"/>
          </w:tcPr>
          <w:p w:rsidR="002514EB" w:rsidRPr="00CD03E9" w:rsidRDefault="002514EB" w:rsidP="00DC252F">
            <w:pPr>
              <w:rPr>
                <w:sz w:val="22"/>
                <w:szCs w:val="22"/>
              </w:rPr>
            </w:pPr>
            <w:r w:rsidRPr="00CD03E9">
              <w:rPr>
                <w:color w:val="000000"/>
                <w:sz w:val="22"/>
                <w:szCs w:val="22"/>
              </w:rPr>
              <w:t>Микропробирка 1,5мл (эппендорф)</w:t>
            </w:r>
          </w:p>
        </w:tc>
        <w:tc>
          <w:tcPr>
            <w:tcW w:w="1229" w:type="dxa"/>
            <w:shd w:val="clear" w:color="auto" w:fill="auto"/>
          </w:tcPr>
          <w:p w:rsidR="002514EB" w:rsidRPr="00CD03E9" w:rsidRDefault="002514EB" w:rsidP="00DC252F">
            <w:pPr>
              <w:rPr>
                <w:sz w:val="22"/>
                <w:szCs w:val="22"/>
              </w:rPr>
            </w:pPr>
            <w:r w:rsidRPr="00CD03E9">
              <w:rPr>
                <w:sz w:val="22"/>
                <w:szCs w:val="22"/>
              </w:rPr>
              <w:t>1 месяц</w:t>
            </w:r>
          </w:p>
        </w:tc>
        <w:tc>
          <w:tcPr>
            <w:tcW w:w="1405" w:type="dxa"/>
            <w:shd w:val="clear" w:color="auto" w:fill="auto"/>
          </w:tcPr>
          <w:p w:rsidR="002514EB" w:rsidRPr="00CD03E9" w:rsidRDefault="002514EB" w:rsidP="00DC252F">
            <w:pPr>
              <w:rPr>
                <w:sz w:val="22"/>
                <w:szCs w:val="22"/>
              </w:rPr>
            </w:pPr>
            <w:r w:rsidRPr="00CD03E9">
              <w:rPr>
                <w:sz w:val="22"/>
                <w:szCs w:val="22"/>
              </w:rPr>
              <w:t>Сектор Приема и подготовки БМ</w:t>
            </w:r>
          </w:p>
        </w:tc>
        <w:tc>
          <w:tcPr>
            <w:tcW w:w="1582" w:type="dxa"/>
            <w:shd w:val="clear" w:color="auto" w:fill="auto"/>
          </w:tcPr>
          <w:p w:rsidR="002514EB" w:rsidRPr="00CD03E9" w:rsidRDefault="002514EB" w:rsidP="00DC252F">
            <w:pPr>
              <w:rPr>
                <w:sz w:val="22"/>
                <w:szCs w:val="22"/>
              </w:rPr>
            </w:pPr>
            <w:r w:rsidRPr="00CD03E9">
              <w:rPr>
                <w:sz w:val="22"/>
                <w:szCs w:val="22"/>
              </w:rPr>
              <w:t>Дозаказ  возможен</w:t>
            </w:r>
            <w:r w:rsidRPr="00CD03E9">
              <w:rPr>
                <w:sz w:val="22"/>
                <w:szCs w:val="22"/>
                <w:lang w:val="en-US"/>
              </w:rPr>
              <w:t>***</w:t>
            </w:r>
          </w:p>
        </w:tc>
        <w:tc>
          <w:tcPr>
            <w:tcW w:w="1757" w:type="dxa"/>
            <w:shd w:val="clear" w:color="auto" w:fill="auto"/>
          </w:tcPr>
          <w:p w:rsidR="002514EB" w:rsidRPr="00CD03E9" w:rsidRDefault="002514EB" w:rsidP="00DC252F">
            <w:pPr>
              <w:rPr>
                <w:sz w:val="22"/>
                <w:szCs w:val="22"/>
              </w:rPr>
            </w:pPr>
            <w:r w:rsidRPr="00CD03E9">
              <w:rPr>
                <w:sz w:val="22"/>
                <w:szCs w:val="22"/>
              </w:rPr>
              <w:t>Согласно виду БМ и требований к тесту (см. СР)**</w:t>
            </w:r>
          </w:p>
        </w:tc>
      </w:tr>
      <w:tr w:rsidR="002514EB" w:rsidRPr="00CD03E9" w:rsidTr="00DC252F">
        <w:trPr>
          <w:trHeight w:val="304"/>
        </w:trPr>
        <w:tc>
          <w:tcPr>
            <w:tcW w:w="632" w:type="dxa"/>
            <w:shd w:val="clear" w:color="auto" w:fill="auto"/>
          </w:tcPr>
          <w:p w:rsidR="002514EB" w:rsidRPr="00CD03E9" w:rsidRDefault="002514EB" w:rsidP="00DC252F">
            <w:pPr>
              <w:rPr>
                <w:sz w:val="22"/>
                <w:szCs w:val="22"/>
              </w:rPr>
            </w:pPr>
            <w:r w:rsidRPr="00CD03E9">
              <w:rPr>
                <w:sz w:val="22"/>
                <w:szCs w:val="22"/>
              </w:rPr>
              <w:t>6</w:t>
            </w:r>
          </w:p>
        </w:tc>
        <w:tc>
          <w:tcPr>
            <w:tcW w:w="2108" w:type="dxa"/>
            <w:shd w:val="clear" w:color="auto" w:fill="auto"/>
          </w:tcPr>
          <w:p w:rsidR="002514EB" w:rsidRPr="00CD03E9" w:rsidRDefault="002514EB" w:rsidP="00DC252F">
            <w:pPr>
              <w:rPr>
                <w:sz w:val="22"/>
                <w:szCs w:val="22"/>
              </w:rPr>
            </w:pPr>
            <w:r w:rsidRPr="00CD03E9">
              <w:rPr>
                <w:sz w:val="22"/>
                <w:szCs w:val="22"/>
              </w:rPr>
              <w:t>Цельная кровь ЭДТА (глик.гем.)</w:t>
            </w:r>
          </w:p>
          <w:p w:rsidR="002514EB" w:rsidRPr="00CD03E9" w:rsidRDefault="002514EB" w:rsidP="00DC252F">
            <w:pPr>
              <w:rPr>
                <w:sz w:val="22"/>
                <w:szCs w:val="22"/>
              </w:rPr>
            </w:pP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Пробирка VT 4,0 (ЭДТА)</w:t>
            </w:r>
          </w:p>
          <w:p w:rsidR="002514EB" w:rsidRPr="00CD03E9" w:rsidRDefault="002514EB" w:rsidP="00DC252F">
            <w:pPr>
              <w:rPr>
                <w:color w:val="000000"/>
                <w:sz w:val="22"/>
                <w:szCs w:val="22"/>
              </w:rPr>
            </w:pPr>
          </w:p>
        </w:tc>
        <w:tc>
          <w:tcPr>
            <w:tcW w:w="1229" w:type="dxa"/>
            <w:shd w:val="clear" w:color="auto" w:fill="auto"/>
          </w:tcPr>
          <w:p w:rsidR="002514EB" w:rsidRPr="00CD03E9" w:rsidRDefault="002514EB" w:rsidP="00DC252F">
            <w:pPr>
              <w:rPr>
                <w:sz w:val="22"/>
                <w:szCs w:val="22"/>
              </w:rPr>
            </w:pPr>
            <w:r w:rsidRPr="00CD03E9">
              <w:rPr>
                <w:sz w:val="22"/>
                <w:szCs w:val="22"/>
              </w:rPr>
              <w:t>7 дней</w:t>
            </w:r>
          </w:p>
        </w:tc>
        <w:tc>
          <w:tcPr>
            <w:tcW w:w="1405" w:type="dxa"/>
            <w:shd w:val="clear" w:color="auto" w:fill="auto"/>
          </w:tcPr>
          <w:p w:rsidR="002514EB" w:rsidRPr="00CD03E9" w:rsidRDefault="002514EB" w:rsidP="00DC252F">
            <w:pPr>
              <w:rPr>
                <w:sz w:val="22"/>
                <w:szCs w:val="22"/>
              </w:rPr>
            </w:pPr>
            <w:r w:rsidRPr="00CD03E9">
              <w:rPr>
                <w:sz w:val="22"/>
                <w:szCs w:val="22"/>
              </w:rPr>
              <w:t>Сектор Приема и подготовки БМ</w:t>
            </w:r>
          </w:p>
        </w:tc>
        <w:tc>
          <w:tcPr>
            <w:tcW w:w="1582" w:type="dxa"/>
            <w:shd w:val="clear" w:color="auto" w:fill="auto"/>
          </w:tcPr>
          <w:p w:rsidR="002514EB" w:rsidRPr="00CD03E9" w:rsidRDefault="002514EB" w:rsidP="00DC252F">
            <w:pPr>
              <w:rPr>
                <w:sz w:val="22"/>
                <w:szCs w:val="22"/>
              </w:rPr>
            </w:pPr>
            <w:r w:rsidRPr="00CD03E9">
              <w:rPr>
                <w:sz w:val="22"/>
                <w:szCs w:val="22"/>
              </w:rPr>
              <w:t>Дозаказ не возможен</w:t>
            </w:r>
          </w:p>
          <w:p w:rsidR="002514EB" w:rsidRPr="00CD03E9" w:rsidRDefault="002514EB" w:rsidP="00DC252F">
            <w:pPr>
              <w:rPr>
                <w:sz w:val="22"/>
                <w:szCs w:val="22"/>
                <w:highlight w:val="red"/>
              </w:rPr>
            </w:pPr>
          </w:p>
        </w:tc>
        <w:tc>
          <w:tcPr>
            <w:tcW w:w="1757" w:type="dxa"/>
            <w:shd w:val="clear" w:color="auto" w:fill="auto"/>
          </w:tcPr>
          <w:p w:rsidR="002514EB" w:rsidRPr="00CD03E9" w:rsidRDefault="002514EB" w:rsidP="00DC252F">
            <w:pPr>
              <w:rPr>
                <w:sz w:val="22"/>
                <w:szCs w:val="22"/>
              </w:rPr>
            </w:pPr>
            <w:r w:rsidRPr="00CD03E9">
              <w:rPr>
                <w:sz w:val="22"/>
                <w:szCs w:val="22"/>
              </w:rPr>
              <w:t>Возможно использование для подтверждения результата/маркировки</w:t>
            </w:r>
          </w:p>
        </w:tc>
      </w:tr>
      <w:tr w:rsidR="002514EB" w:rsidRPr="00CD03E9" w:rsidTr="00DC252F">
        <w:trPr>
          <w:trHeight w:val="202"/>
        </w:trPr>
        <w:tc>
          <w:tcPr>
            <w:tcW w:w="632" w:type="dxa"/>
            <w:shd w:val="clear" w:color="auto" w:fill="auto"/>
          </w:tcPr>
          <w:p w:rsidR="002514EB" w:rsidRPr="00CD03E9" w:rsidRDefault="002514EB" w:rsidP="00DC252F">
            <w:pPr>
              <w:rPr>
                <w:sz w:val="22"/>
                <w:szCs w:val="22"/>
              </w:rPr>
            </w:pPr>
            <w:r w:rsidRPr="00CD03E9">
              <w:rPr>
                <w:sz w:val="22"/>
                <w:szCs w:val="22"/>
              </w:rPr>
              <w:t>7</w:t>
            </w:r>
          </w:p>
        </w:tc>
        <w:tc>
          <w:tcPr>
            <w:tcW w:w="2108" w:type="dxa"/>
            <w:shd w:val="clear" w:color="auto" w:fill="auto"/>
          </w:tcPr>
          <w:p w:rsidR="002514EB" w:rsidRPr="00CD03E9" w:rsidRDefault="002514EB" w:rsidP="00DC252F">
            <w:pPr>
              <w:rPr>
                <w:sz w:val="22"/>
                <w:szCs w:val="22"/>
              </w:rPr>
            </w:pPr>
            <w:r w:rsidRPr="00CD03E9">
              <w:rPr>
                <w:sz w:val="22"/>
                <w:szCs w:val="22"/>
              </w:rPr>
              <w:t>Цельная кровь</w:t>
            </w:r>
          </w:p>
          <w:p w:rsidR="002514EB" w:rsidRPr="00CD03E9" w:rsidRDefault="002514EB" w:rsidP="00DC252F">
            <w:pPr>
              <w:rPr>
                <w:sz w:val="22"/>
                <w:szCs w:val="22"/>
              </w:rPr>
            </w:pPr>
            <w:r w:rsidRPr="00CD03E9">
              <w:rPr>
                <w:sz w:val="22"/>
                <w:szCs w:val="22"/>
                <w:lang w:val="en-US"/>
              </w:rPr>
              <w:t>Na</w:t>
            </w:r>
            <w:r w:rsidRPr="00CD03E9">
              <w:rPr>
                <w:sz w:val="22"/>
                <w:szCs w:val="22"/>
              </w:rPr>
              <w:t xml:space="preserve">  гепарин</w:t>
            </w: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Пробирка VT 4,0 (натрия-гепарин)</w:t>
            </w:r>
          </w:p>
        </w:tc>
        <w:tc>
          <w:tcPr>
            <w:tcW w:w="1229" w:type="dxa"/>
            <w:shd w:val="clear" w:color="auto" w:fill="auto"/>
          </w:tcPr>
          <w:p w:rsidR="002514EB" w:rsidRPr="00CD03E9" w:rsidRDefault="002514EB" w:rsidP="00DC252F">
            <w:pPr>
              <w:rPr>
                <w:sz w:val="22"/>
                <w:szCs w:val="22"/>
              </w:rPr>
            </w:pPr>
            <w:r w:rsidRPr="00CD03E9">
              <w:rPr>
                <w:sz w:val="22"/>
                <w:szCs w:val="22"/>
              </w:rPr>
              <w:t>Не хранится</w:t>
            </w:r>
          </w:p>
        </w:tc>
        <w:tc>
          <w:tcPr>
            <w:tcW w:w="1405" w:type="dxa"/>
            <w:shd w:val="clear" w:color="auto" w:fill="auto"/>
          </w:tcPr>
          <w:p w:rsidR="002514EB" w:rsidRPr="00CD03E9" w:rsidRDefault="002514EB" w:rsidP="00DC252F">
            <w:pPr>
              <w:rPr>
                <w:sz w:val="22"/>
                <w:szCs w:val="22"/>
              </w:rPr>
            </w:pPr>
          </w:p>
        </w:tc>
        <w:tc>
          <w:tcPr>
            <w:tcW w:w="1582" w:type="dxa"/>
            <w:shd w:val="clear" w:color="auto" w:fill="auto"/>
          </w:tcPr>
          <w:p w:rsidR="002514EB" w:rsidRPr="00CD03E9" w:rsidRDefault="002514EB" w:rsidP="00DC252F">
            <w:pPr>
              <w:rPr>
                <w:sz w:val="22"/>
                <w:szCs w:val="22"/>
              </w:rPr>
            </w:pPr>
            <w:r w:rsidRPr="00CD03E9">
              <w:rPr>
                <w:sz w:val="22"/>
                <w:szCs w:val="22"/>
              </w:rPr>
              <w:t>Дозаказ не возможен</w:t>
            </w:r>
          </w:p>
          <w:p w:rsidR="002514EB" w:rsidRPr="00CD03E9" w:rsidRDefault="002514EB" w:rsidP="00DC252F">
            <w:pPr>
              <w:rPr>
                <w:sz w:val="22"/>
                <w:szCs w:val="22"/>
              </w:rPr>
            </w:pPr>
          </w:p>
        </w:tc>
        <w:tc>
          <w:tcPr>
            <w:tcW w:w="1757" w:type="dxa"/>
            <w:shd w:val="clear" w:color="auto" w:fill="auto"/>
          </w:tcPr>
          <w:p w:rsidR="002514EB" w:rsidRPr="00CD03E9" w:rsidRDefault="002514EB" w:rsidP="00DC252F">
            <w:pPr>
              <w:rPr>
                <w:sz w:val="22"/>
                <w:szCs w:val="22"/>
              </w:rPr>
            </w:pPr>
          </w:p>
        </w:tc>
      </w:tr>
      <w:tr w:rsidR="002514EB" w:rsidRPr="00CD03E9" w:rsidTr="00DC252F">
        <w:trPr>
          <w:trHeight w:val="202"/>
        </w:trPr>
        <w:tc>
          <w:tcPr>
            <w:tcW w:w="632" w:type="dxa"/>
            <w:shd w:val="clear" w:color="auto" w:fill="auto"/>
          </w:tcPr>
          <w:p w:rsidR="002514EB" w:rsidRPr="00CD03E9" w:rsidRDefault="002514EB" w:rsidP="00DC252F">
            <w:pPr>
              <w:rPr>
                <w:sz w:val="22"/>
                <w:szCs w:val="22"/>
              </w:rPr>
            </w:pPr>
            <w:r w:rsidRPr="00CD03E9">
              <w:rPr>
                <w:sz w:val="22"/>
                <w:szCs w:val="22"/>
              </w:rPr>
              <w:t>8</w:t>
            </w:r>
          </w:p>
        </w:tc>
        <w:tc>
          <w:tcPr>
            <w:tcW w:w="2108" w:type="dxa"/>
            <w:shd w:val="clear" w:color="auto" w:fill="auto"/>
          </w:tcPr>
          <w:p w:rsidR="002514EB" w:rsidRPr="00CD03E9" w:rsidRDefault="002514EB" w:rsidP="00DC252F">
            <w:pPr>
              <w:rPr>
                <w:sz w:val="22"/>
                <w:szCs w:val="22"/>
                <w:highlight w:val="yellow"/>
                <w:lang w:val="uk-UA"/>
              </w:rPr>
            </w:pPr>
            <w:r w:rsidRPr="00CD03E9">
              <w:rPr>
                <w:sz w:val="22"/>
                <w:szCs w:val="22"/>
              </w:rPr>
              <w:t xml:space="preserve">Цервикальная </w:t>
            </w:r>
            <w:r w:rsidRPr="00CD03E9">
              <w:rPr>
                <w:sz w:val="22"/>
                <w:szCs w:val="22"/>
                <w:lang w:val="uk-UA"/>
              </w:rPr>
              <w:t>слизь</w:t>
            </w: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Микропробирка 1,5мл (эппендорф)</w:t>
            </w:r>
          </w:p>
        </w:tc>
        <w:tc>
          <w:tcPr>
            <w:tcW w:w="1229" w:type="dxa"/>
            <w:shd w:val="clear" w:color="auto" w:fill="auto"/>
          </w:tcPr>
          <w:p w:rsidR="002514EB" w:rsidRPr="00CD03E9" w:rsidRDefault="002514EB" w:rsidP="00DC252F">
            <w:pPr>
              <w:rPr>
                <w:sz w:val="22"/>
                <w:szCs w:val="22"/>
                <w:highlight w:val="red"/>
              </w:rPr>
            </w:pPr>
            <w:r w:rsidRPr="00CD03E9">
              <w:rPr>
                <w:sz w:val="22"/>
                <w:szCs w:val="22"/>
              </w:rPr>
              <w:t>Используется в полном объеме</w:t>
            </w:r>
          </w:p>
        </w:tc>
        <w:tc>
          <w:tcPr>
            <w:tcW w:w="1405" w:type="dxa"/>
            <w:shd w:val="clear" w:color="auto" w:fill="auto"/>
          </w:tcPr>
          <w:p w:rsidR="002514EB" w:rsidRPr="00CD03E9" w:rsidRDefault="002514EB" w:rsidP="00DC252F">
            <w:pPr>
              <w:rPr>
                <w:sz w:val="22"/>
                <w:szCs w:val="22"/>
              </w:rPr>
            </w:pPr>
          </w:p>
        </w:tc>
        <w:tc>
          <w:tcPr>
            <w:tcW w:w="1582" w:type="dxa"/>
            <w:shd w:val="clear" w:color="auto" w:fill="auto"/>
          </w:tcPr>
          <w:p w:rsidR="002514EB" w:rsidRPr="00CD03E9" w:rsidRDefault="002514EB" w:rsidP="00DC252F">
            <w:pPr>
              <w:rPr>
                <w:sz w:val="22"/>
                <w:szCs w:val="22"/>
              </w:rPr>
            </w:pPr>
            <w:r w:rsidRPr="00CD03E9">
              <w:rPr>
                <w:sz w:val="22"/>
                <w:szCs w:val="22"/>
              </w:rPr>
              <w:t>Дозаказ не возможен</w:t>
            </w:r>
          </w:p>
          <w:p w:rsidR="002514EB" w:rsidRPr="00CD03E9" w:rsidRDefault="002514EB" w:rsidP="00DC252F">
            <w:pPr>
              <w:rPr>
                <w:sz w:val="22"/>
                <w:szCs w:val="22"/>
              </w:rPr>
            </w:pPr>
          </w:p>
        </w:tc>
        <w:tc>
          <w:tcPr>
            <w:tcW w:w="1757" w:type="dxa"/>
            <w:shd w:val="clear" w:color="auto" w:fill="auto"/>
          </w:tcPr>
          <w:p w:rsidR="002514EB" w:rsidRPr="00CD03E9" w:rsidRDefault="002514EB" w:rsidP="00DC252F">
            <w:pPr>
              <w:rPr>
                <w:sz w:val="22"/>
                <w:szCs w:val="22"/>
              </w:rPr>
            </w:pPr>
          </w:p>
        </w:tc>
      </w:tr>
      <w:tr w:rsidR="002514EB" w:rsidRPr="00CD03E9" w:rsidTr="00DC252F">
        <w:trPr>
          <w:trHeight w:val="202"/>
        </w:trPr>
        <w:tc>
          <w:tcPr>
            <w:tcW w:w="632"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9</w:t>
            </w:r>
          </w:p>
          <w:p w:rsidR="002514EB" w:rsidRPr="00CD03E9" w:rsidRDefault="002514EB" w:rsidP="00DC252F">
            <w:pPr>
              <w:rPr>
                <w:sz w:val="22"/>
                <w:szCs w:val="22"/>
              </w:rPr>
            </w:pPr>
          </w:p>
          <w:p w:rsidR="002514EB" w:rsidRPr="00CD03E9" w:rsidRDefault="002514EB" w:rsidP="00DC252F">
            <w:pPr>
              <w:rPr>
                <w:sz w:val="22"/>
                <w:szCs w:val="22"/>
              </w:rPr>
            </w:pPr>
          </w:p>
        </w:tc>
        <w:tc>
          <w:tcPr>
            <w:tcW w:w="2108" w:type="dxa"/>
            <w:shd w:val="clear" w:color="auto" w:fill="auto"/>
          </w:tcPr>
          <w:p w:rsidR="002514EB" w:rsidRPr="00CD03E9" w:rsidRDefault="002514EB" w:rsidP="00DC252F">
            <w:pPr>
              <w:rPr>
                <w:sz w:val="22"/>
                <w:szCs w:val="22"/>
              </w:rPr>
            </w:pPr>
            <w:r w:rsidRPr="00CD03E9">
              <w:rPr>
                <w:sz w:val="22"/>
                <w:szCs w:val="22"/>
              </w:rPr>
              <w:t>Слюна</w:t>
            </w:r>
          </w:p>
        </w:tc>
        <w:tc>
          <w:tcPr>
            <w:tcW w:w="1580" w:type="dxa"/>
            <w:shd w:val="clear" w:color="auto" w:fill="auto"/>
          </w:tcPr>
          <w:p w:rsidR="002514EB" w:rsidRPr="00CD03E9" w:rsidRDefault="002514EB" w:rsidP="00DC252F">
            <w:pPr>
              <w:rPr>
                <w:sz w:val="20"/>
                <w:szCs w:val="20"/>
              </w:rPr>
            </w:pPr>
            <w:r w:rsidRPr="00CD03E9">
              <w:rPr>
                <w:rStyle w:val="hps"/>
                <w:rFonts w:ascii="Arial" w:hAnsi="Arial" w:cs="Arial"/>
                <w:sz w:val="20"/>
                <w:szCs w:val="20"/>
                <w:lang w:val="uk-UA"/>
              </w:rPr>
              <w:t>Sarstedt Cortisol</w:t>
            </w:r>
            <w:r w:rsidRPr="00CD03E9">
              <w:rPr>
                <w:rStyle w:val="atn"/>
                <w:rFonts w:ascii="Arial" w:hAnsi="Arial" w:cs="Arial"/>
                <w:sz w:val="20"/>
                <w:szCs w:val="20"/>
                <w:lang w:val="uk-UA"/>
              </w:rPr>
              <w:t>-</w:t>
            </w:r>
            <w:r w:rsidRPr="00CD03E9">
              <w:rPr>
                <w:rFonts w:ascii="Arial" w:hAnsi="Arial" w:cs="Arial"/>
                <w:sz w:val="20"/>
                <w:szCs w:val="20"/>
                <w:lang w:val="uk-UA"/>
              </w:rPr>
              <w:t>Salivette</w:t>
            </w:r>
          </w:p>
        </w:tc>
        <w:tc>
          <w:tcPr>
            <w:tcW w:w="1229" w:type="dxa"/>
            <w:shd w:val="clear" w:color="auto" w:fill="auto"/>
          </w:tcPr>
          <w:p w:rsidR="002514EB" w:rsidRPr="00CD03E9" w:rsidRDefault="002514EB" w:rsidP="00DC252F">
            <w:pPr>
              <w:rPr>
                <w:sz w:val="22"/>
                <w:szCs w:val="22"/>
              </w:rPr>
            </w:pPr>
            <w:r w:rsidRPr="00CD03E9">
              <w:rPr>
                <w:sz w:val="22"/>
                <w:szCs w:val="22"/>
                <w:lang w:val="en-US"/>
              </w:rPr>
              <w:t xml:space="preserve">1 </w:t>
            </w:r>
            <w:r w:rsidRPr="00CD03E9">
              <w:rPr>
                <w:sz w:val="22"/>
                <w:szCs w:val="22"/>
              </w:rPr>
              <w:t>месяц</w:t>
            </w:r>
          </w:p>
        </w:tc>
        <w:tc>
          <w:tcPr>
            <w:tcW w:w="1405" w:type="dxa"/>
            <w:shd w:val="clear" w:color="auto" w:fill="auto"/>
          </w:tcPr>
          <w:p w:rsidR="002514EB" w:rsidRPr="00CD03E9" w:rsidRDefault="002514EB" w:rsidP="00DC252F">
            <w:pPr>
              <w:rPr>
                <w:sz w:val="22"/>
                <w:szCs w:val="22"/>
              </w:rPr>
            </w:pPr>
            <w:r w:rsidRPr="00CD03E9">
              <w:rPr>
                <w:sz w:val="22"/>
                <w:szCs w:val="22"/>
              </w:rPr>
              <w:t>Сектор Приема и подготовки БМ</w:t>
            </w:r>
          </w:p>
        </w:tc>
        <w:tc>
          <w:tcPr>
            <w:tcW w:w="1582" w:type="dxa"/>
            <w:shd w:val="clear" w:color="auto" w:fill="auto"/>
          </w:tcPr>
          <w:p w:rsidR="002514EB" w:rsidRPr="00CD03E9" w:rsidRDefault="002514EB" w:rsidP="00DC252F">
            <w:pPr>
              <w:rPr>
                <w:sz w:val="22"/>
                <w:szCs w:val="22"/>
              </w:rPr>
            </w:pPr>
            <w:r w:rsidRPr="00CD03E9">
              <w:rPr>
                <w:sz w:val="22"/>
                <w:szCs w:val="22"/>
              </w:rPr>
              <w:t>Дозаказ  возможен</w:t>
            </w:r>
            <w:r w:rsidRPr="00CD03E9">
              <w:rPr>
                <w:sz w:val="22"/>
                <w:szCs w:val="22"/>
                <w:lang w:val="en-US"/>
              </w:rPr>
              <w:t>***</w:t>
            </w:r>
          </w:p>
        </w:tc>
        <w:tc>
          <w:tcPr>
            <w:tcW w:w="1757" w:type="dxa"/>
            <w:shd w:val="clear" w:color="auto" w:fill="auto"/>
          </w:tcPr>
          <w:p w:rsidR="002514EB" w:rsidRPr="00CD03E9" w:rsidRDefault="002514EB" w:rsidP="00DC252F">
            <w:pPr>
              <w:rPr>
                <w:sz w:val="22"/>
                <w:szCs w:val="22"/>
              </w:rPr>
            </w:pPr>
            <w:r w:rsidRPr="00CD03E9">
              <w:rPr>
                <w:b/>
                <w:sz w:val="22"/>
                <w:szCs w:val="22"/>
              </w:rPr>
              <w:t>Только тест</w:t>
            </w:r>
            <w:r w:rsidRPr="00CD03E9">
              <w:rPr>
                <w:sz w:val="22"/>
                <w:szCs w:val="22"/>
              </w:rPr>
              <w:t xml:space="preserve"> </w:t>
            </w:r>
            <w:r w:rsidRPr="00CD03E9">
              <w:rPr>
                <w:sz w:val="22"/>
                <w:szCs w:val="22"/>
                <w:u w:val="single"/>
              </w:rPr>
              <w:t xml:space="preserve">Секреторный </w:t>
            </w:r>
            <w:r w:rsidRPr="00CD03E9">
              <w:rPr>
                <w:sz w:val="22"/>
                <w:szCs w:val="22"/>
                <w:u w:val="single"/>
                <w:lang w:val="en-US"/>
              </w:rPr>
              <w:t>Ig</w:t>
            </w:r>
            <w:r w:rsidRPr="00CD03E9">
              <w:rPr>
                <w:sz w:val="22"/>
                <w:szCs w:val="22"/>
              </w:rPr>
              <w:t xml:space="preserve"> </w:t>
            </w:r>
            <w:r w:rsidRPr="00CD03E9">
              <w:rPr>
                <w:sz w:val="22"/>
                <w:szCs w:val="22"/>
                <w:u w:val="single"/>
                <w:lang w:val="en-US"/>
              </w:rPr>
              <w:t>A</w:t>
            </w:r>
            <w:r w:rsidRPr="00CD03E9">
              <w:rPr>
                <w:sz w:val="22"/>
                <w:szCs w:val="22"/>
              </w:rPr>
              <w:t xml:space="preserve"> </w:t>
            </w:r>
          </w:p>
          <w:p w:rsidR="002514EB" w:rsidRPr="00CD03E9" w:rsidRDefault="002514EB" w:rsidP="00DC252F">
            <w:pPr>
              <w:rPr>
                <w:sz w:val="22"/>
                <w:szCs w:val="22"/>
              </w:rPr>
            </w:pPr>
            <w:r w:rsidRPr="00CD03E9">
              <w:rPr>
                <w:sz w:val="22"/>
                <w:szCs w:val="22"/>
              </w:rPr>
              <w:t>Возможно</w:t>
            </w:r>
          </w:p>
          <w:p w:rsidR="002514EB" w:rsidRPr="00CD03E9" w:rsidRDefault="002514EB" w:rsidP="00DC252F">
            <w:pPr>
              <w:rPr>
                <w:sz w:val="22"/>
                <w:szCs w:val="22"/>
              </w:rPr>
            </w:pPr>
            <w:r w:rsidRPr="00CD03E9">
              <w:rPr>
                <w:sz w:val="22"/>
                <w:szCs w:val="22"/>
              </w:rPr>
              <w:t>использование для подтверждения маркировки</w:t>
            </w:r>
          </w:p>
        </w:tc>
      </w:tr>
      <w:tr w:rsidR="002514EB" w:rsidRPr="00CD03E9" w:rsidTr="00DC252F">
        <w:trPr>
          <w:trHeight w:val="153"/>
        </w:trPr>
        <w:tc>
          <w:tcPr>
            <w:tcW w:w="632" w:type="dxa"/>
            <w:shd w:val="clear" w:color="auto" w:fill="auto"/>
          </w:tcPr>
          <w:p w:rsidR="002514EB" w:rsidRPr="00CD03E9" w:rsidRDefault="002514EB" w:rsidP="00DC252F">
            <w:pPr>
              <w:rPr>
                <w:sz w:val="22"/>
                <w:szCs w:val="22"/>
              </w:rPr>
            </w:pPr>
            <w:r w:rsidRPr="00CD03E9">
              <w:rPr>
                <w:sz w:val="22"/>
                <w:szCs w:val="22"/>
              </w:rPr>
              <w:t>10</w:t>
            </w:r>
          </w:p>
        </w:tc>
        <w:tc>
          <w:tcPr>
            <w:tcW w:w="2108" w:type="dxa"/>
            <w:shd w:val="clear" w:color="auto" w:fill="auto"/>
          </w:tcPr>
          <w:p w:rsidR="002514EB" w:rsidRPr="00CD03E9" w:rsidRDefault="002514EB" w:rsidP="00DC252F">
            <w:pPr>
              <w:rPr>
                <w:sz w:val="22"/>
                <w:szCs w:val="22"/>
              </w:rPr>
            </w:pPr>
            <w:r w:rsidRPr="00CD03E9">
              <w:rPr>
                <w:sz w:val="22"/>
                <w:szCs w:val="22"/>
              </w:rPr>
              <w:t xml:space="preserve"> Моча(суточная или </w:t>
            </w:r>
            <w:r w:rsidRPr="00CD03E9">
              <w:rPr>
                <w:sz w:val="22"/>
                <w:szCs w:val="22"/>
              </w:rPr>
              <w:lastRenderedPageBreak/>
              <w:t>утренняя без консерванта, с консервантом, случайная порция) для  б/х тестов</w:t>
            </w:r>
          </w:p>
        </w:tc>
        <w:tc>
          <w:tcPr>
            <w:tcW w:w="1580" w:type="dxa"/>
            <w:shd w:val="clear" w:color="auto" w:fill="auto"/>
          </w:tcPr>
          <w:p w:rsidR="002514EB" w:rsidRPr="00CD03E9" w:rsidRDefault="002514EB" w:rsidP="00DC252F">
            <w:pPr>
              <w:rPr>
                <w:sz w:val="22"/>
                <w:szCs w:val="22"/>
              </w:rPr>
            </w:pPr>
            <w:r w:rsidRPr="00CD03E9">
              <w:rPr>
                <w:color w:val="000000"/>
                <w:sz w:val="22"/>
                <w:szCs w:val="22"/>
              </w:rPr>
              <w:lastRenderedPageBreak/>
              <w:t>Микропробир</w:t>
            </w:r>
            <w:r w:rsidRPr="00CD03E9">
              <w:rPr>
                <w:color w:val="000000"/>
                <w:sz w:val="22"/>
                <w:szCs w:val="22"/>
              </w:rPr>
              <w:lastRenderedPageBreak/>
              <w:t>ка 1,5мл (эппендорф)</w:t>
            </w:r>
          </w:p>
        </w:tc>
        <w:tc>
          <w:tcPr>
            <w:tcW w:w="1229" w:type="dxa"/>
            <w:shd w:val="clear" w:color="auto" w:fill="auto"/>
          </w:tcPr>
          <w:p w:rsidR="002514EB" w:rsidRPr="00CD03E9" w:rsidRDefault="002514EB" w:rsidP="00DC252F">
            <w:pPr>
              <w:rPr>
                <w:sz w:val="22"/>
                <w:szCs w:val="22"/>
              </w:rPr>
            </w:pPr>
            <w:r w:rsidRPr="00CD03E9">
              <w:rPr>
                <w:sz w:val="22"/>
                <w:szCs w:val="22"/>
              </w:rPr>
              <w:lastRenderedPageBreak/>
              <w:t>1 месяц</w:t>
            </w:r>
          </w:p>
        </w:tc>
        <w:tc>
          <w:tcPr>
            <w:tcW w:w="1405" w:type="dxa"/>
            <w:shd w:val="clear" w:color="auto" w:fill="auto"/>
          </w:tcPr>
          <w:p w:rsidR="002514EB" w:rsidRPr="00CD03E9" w:rsidRDefault="002514EB" w:rsidP="00DC252F">
            <w:pPr>
              <w:rPr>
                <w:sz w:val="22"/>
                <w:szCs w:val="22"/>
              </w:rPr>
            </w:pPr>
            <w:r w:rsidRPr="00CD03E9">
              <w:rPr>
                <w:sz w:val="22"/>
                <w:szCs w:val="22"/>
              </w:rPr>
              <w:t xml:space="preserve">Сектор </w:t>
            </w:r>
            <w:r w:rsidRPr="00CD03E9">
              <w:rPr>
                <w:sz w:val="22"/>
                <w:szCs w:val="22"/>
              </w:rPr>
              <w:lastRenderedPageBreak/>
              <w:t>Приема и подготовки БМ</w:t>
            </w:r>
          </w:p>
        </w:tc>
        <w:tc>
          <w:tcPr>
            <w:tcW w:w="1582" w:type="dxa"/>
            <w:shd w:val="clear" w:color="auto" w:fill="auto"/>
          </w:tcPr>
          <w:p w:rsidR="002514EB" w:rsidRPr="00CD03E9" w:rsidRDefault="002514EB" w:rsidP="00DC252F">
            <w:pPr>
              <w:rPr>
                <w:sz w:val="22"/>
                <w:szCs w:val="22"/>
              </w:rPr>
            </w:pPr>
            <w:r w:rsidRPr="00CD03E9">
              <w:rPr>
                <w:sz w:val="22"/>
                <w:szCs w:val="22"/>
              </w:rPr>
              <w:lastRenderedPageBreak/>
              <w:t xml:space="preserve">Дозаказ  </w:t>
            </w:r>
            <w:r w:rsidRPr="00CD03E9">
              <w:rPr>
                <w:sz w:val="22"/>
                <w:szCs w:val="22"/>
              </w:rPr>
              <w:lastRenderedPageBreak/>
              <w:t>возможен</w:t>
            </w:r>
            <w:r w:rsidRPr="00CD03E9">
              <w:rPr>
                <w:sz w:val="22"/>
                <w:szCs w:val="22"/>
                <w:lang w:val="en-US"/>
              </w:rPr>
              <w:t>***</w:t>
            </w:r>
          </w:p>
        </w:tc>
        <w:tc>
          <w:tcPr>
            <w:tcW w:w="1757" w:type="dxa"/>
            <w:shd w:val="clear" w:color="auto" w:fill="auto"/>
          </w:tcPr>
          <w:p w:rsidR="002514EB" w:rsidRPr="00CD03E9" w:rsidRDefault="002514EB" w:rsidP="00DC252F">
            <w:pPr>
              <w:rPr>
                <w:sz w:val="22"/>
                <w:szCs w:val="22"/>
              </w:rPr>
            </w:pPr>
            <w:r w:rsidRPr="00CD03E9">
              <w:rPr>
                <w:sz w:val="22"/>
                <w:szCs w:val="22"/>
              </w:rPr>
              <w:lastRenderedPageBreak/>
              <w:t xml:space="preserve">Согласно виду </w:t>
            </w:r>
            <w:r w:rsidRPr="00CD03E9">
              <w:rPr>
                <w:sz w:val="22"/>
                <w:szCs w:val="22"/>
              </w:rPr>
              <w:lastRenderedPageBreak/>
              <w:t>БМ и требований к тесту (см. СР)**</w:t>
            </w:r>
          </w:p>
          <w:p w:rsidR="002514EB" w:rsidRPr="00CD03E9" w:rsidRDefault="002514EB" w:rsidP="00DC252F">
            <w:pPr>
              <w:rPr>
                <w:sz w:val="22"/>
                <w:szCs w:val="22"/>
              </w:rPr>
            </w:pPr>
          </w:p>
          <w:p w:rsidR="002514EB" w:rsidRPr="00CD03E9" w:rsidRDefault="002514EB" w:rsidP="00DC252F">
            <w:pPr>
              <w:rPr>
                <w:sz w:val="22"/>
                <w:szCs w:val="22"/>
              </w:rPr>
            </w:pPr>
          </w:p>
        </w:tc>
      </w:tr>
      <w:tr w:rsidR="002514EB" w:rsidRPr="00CD03E9" w:rsidTr="00DC252F">
        <w:trPr>
          <w:trHeight w:val="51"/>
        </w:trPr>
        <w:tc>
          <w:tcPr>
            <w:tcW w:w="632" w:type="dxa"/>
            <w:shd w:val="clear" w:color="auto" w:fill="auto"/>
          </w:tcPr>
          <w:p w:rsidR="002514EB" w:rsidRPr="00CD03E9" w:rsidRDefault="002514EB" w:rsidP="00DC252F">
            <w:pPr>
              <w:rPr>
                <w:b/>
                <w:color w:val="008000"/>
                <w:sz w:val="22"/>
                <w:szCs w:val="22"/>
                <w:lang w:val="en-US"/>
              </w:rPr>
            </w:pPr>
            <w:r w:rsidRPr="00CD03E9">
              <w:rPr>
                <w:b/>
                <w:color w:val="008000"/>
                <w:sz w:val="22"/>
                <w:szCs w:val="22"/>
                <w:lang w:val="en-US"/>
              </w:rPr>
              <w:lastRenderedPageBreak/>
              <w:t>II</w:t>
            </w:r>
          </w:p>
        </w:tc>
        <w:tc>
          <w:tcPr>
            <w:tcW w:w="3688" w:type="dxa"/>
            <w:gridSpan w:val="2"/>
            <w:shd w:val="clear" w:color="auto" w:fill="auto"/>
          </w:tcPr>
          <w:p w:rsidR="002514EB" w:rsidRPr="00CD03E9" w:rsidRDefault="002514EB" w:rsidP="00DC252F">
            <w:pPr>
              <w:rPr>
                <w:b/>
                <w:color w:val="000000"/>
                <w:sz w:val="22"/>
                <w:szCs w:val="22"/>
              </w:rPr>
            </w:pPr>
            <w:r w:rsidRPr="00CD03E9">
              <w:rPr>
                <w:b/>
                <w:sz w:val="22"/>
                <w:szCs w:val="22"/>
              </w:rPr>
              <w:t>ПЦР исследования</w:t>
            </w:r>
          </w:p>
        </w:tc>
        <w:tc>
          <w:tcPr>
            <w:tcW w:w="1229" w:type="dxa"/>
            <w:shd w:val="clear" w:color="auto" w:fill="auto"/>
          </w:tcPr>
          <w:p w:rsidR="002514EB" w:rsidRPr="00CD03E9" w:rsidRDefault="002514EB" w:rsidP="00DC252F">
            <w:pPr>
              <w:rPr>
                <w:sz w:val="22"/>
                <w:szCs w:val="22"/>
              </w:rPr>
            </w:pPr>
          </w:p>
        </w:tc>
        <w:tc>
          <w:tcPr>
            <w:tcW w:w="1405" w:type="dxa"/>
            <w:shd w:val="clear" w:color="auto" w:fill="auto"/>
          </w:tcPr>
          <w:p w:rsidR="002514EB" w:rsidRPr="00CD03E9" w:rsidRDefault="002514EB" w:rsidP="00DC252F">
            <w:pPr>
              <w:rPr>
                <w:sz w:val="22"/>
                <w:szCs w:val="22"/>
              </w:rPr>
            </w:pPr>
          </w:p>
        </w:tc>
        <w:tc>
          <w:tcPr>
            <w:tcW w:w="1582" w:type="dxa"/>
            <w:shd w:val="clear" w:color="auto" w:fill="auto"/>
          </w:tcPr>
          <w:p w:rsidR="002514EB" w:rsidRPr="00CD03E9" w:rsidRDefault="002514EB" w:rsidP="00DC252F">
            <w:pPr>
              <w:rPr>
                <w:sz w:val="22"/>
                <w:szCs w:val="22"/>
              </w:rPr>
            </w:pPr>
          </w:p>
        </w:tc>
        <w:tc>
          <w:tcPr>
            <w:tcW w:w="1757" w:type="dxa"/>
            <w:shd w:val="clear" w:color="auto" w:fill="auto"/>
          </w:tcPr>
          <w:p w:rsidR="002514EB" w:rsidRPr="00CD03E9" w:rsidRDefault="002514EB" w:rsidP="00DC252F">
            <w:pPr>
              <w:rPr>
                <w:sz w:val="22"/>
                <w:szCs w:val="22"/>
              </w:rPr>
            </w:pPr>
          </w:p>
        </w:tc>
      </w:tr>
      <w:tr w:rsidR="002514EB" w:rsidRPr="00CD03E9" w:rsidTr="00DC252F">
        <w:trPr>
          <w:trHeight w:val="481"/>
        </w:trPr>
        <w:tc>
          <w:tcPr>
            <w:tcW w:w="632" w:type="dxa"/>
            <w:shd w:val="clear" w:color="auto" w:fill="auto"/>
          </w:tcPr>
          <w:p w:rsidR="002514EB" w:rsidRPr="00CD03E9" w:rsidRDefault="002514EB" w:rsidP="00DC252F">
            <w:pPr>
              <w:rPr>
                <w:sz w:val="22"/>
                <w:szCs w:val="22"/>
              </w:rPr>
            </w:pPr>
            <w:r w:rsidRPr="00CD03E9">
              <w:rPr>
                <w:sz w:val="22"/>
                <w:szCs w:val="22"/>
              </w:rPr>
              <w:t>1</w:t>
            </w:r>
          </w:p>
        </w:tc>
        <w:tc>
          <w:tcPr>
            <w:tcW w:w="2108" w:type="dxa"/>
            <w:shd w:val="clear" w:color="auto" w:fill="auto"/>
          </w:tcPr>
          <w:p w:rsidR="002514EB" w:rsidRPr="00CD03E9" w:rsidRDefault="002514EB" w:rsidP="00DC252F">
            <w:pPr>
              <w:rPr>
                <w:sz w:val="22"/>
                <w:szCs w:val="22"/>
              </w:rPr>
            </w:pPr>
            <w:r w:rsidRPr="00CD03E9">
              <w:rPr>
                <w:sz w:val="22"/>
                <w:szCs w:val="22"/>
              </w:rPr>
              <w:t>Цельная кровь ЭДТА</w:t>
            </w:r>
          </w:p>
          <w:p w:rsidR="002514EB" w:rsidRPr="00CD03E9" w:rsidRDefault="002514EB" w:rsidP="00DC252F">
            <w:pPr>
              <w:rPr>
                <w:sz w:val="22"/>
                <w:szCs w:val="22"/>
              </w:rPr>
            </w:pPr>
            <w:r w:rsidRPr="00CD03E9">
              <w:rPr>
                <w:sz w:val="22"/>
                <w:szCs w:val="22"/>
              </w:rPr>
              <w:t>(забор для ПЦР исследований)</w:t>
            </w: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Пробирка VT 4,0 (ЭДТА)</w:t>
            </w:r>
          </w:p>
          <w:p w:rsidR="002514EB" w:rsidRPr="00CD03E9" w:rsidRDefault="002514EB" w:rsidP="00DC252F">
            <w:pPr>
              <w:rPr>
                <w:sz w:val="22"/>
                <w:szCs w:val="22"/>
              </w:rPr>
            </w:pPr>
          </w:p>
        </w:tc>
        <w:tc>
          <w:tcPr>
            <w:tcW w:w="1229" w:type="dxa"/>
            <w:shd w:val="clear" w:color="auto" w:fill="auto"/>
          </w:tcPr>
          <w:p w:rsidR="002514EB" w:rsidRPr="00CD03E9" w:rsidRDefault="002514EB" w:rsidP="00DC252F">
            <w:pPr>
              <w:rPr>
                <w:sz w:val="22"/>
                <w:szCs w:val="22"/>
              </w:rPr>
            </w:pPr>
            <w:r w:rsidRPr="00CD03E9">
              <w:rPr>
                <w:sz w:val="22"/>
                <w:szCs w:val="22"/>
              </w:rPr>
              <w:t>1месяц</w:t>
            </w:r>
          </w:p>
        </w:tc>
        <w:tc>
          <w:tcPr>
            <w:tcW w:w="1405" w:type="dxa"/>
            <w:shd w:val="clear" w:color="auto" w:fill="auto"/>
          </w:tcPr>
          <w:p w:rsidR="002514EB" w:rsidRPr="00CD03E9" w:rsidRDefault="002514EB" w:rsidP="00DC252F">
            <w:pPr>
              <w:rPr>
                <w:sz w:val="22"/>
                <w:szCs w:val="22"/>
              </w:rPr>
            </w:pPr>
            <w:r w:rsidRPr="00CD03E9">
              <w:rPr>
                <w:sz w:val="22"/>
                <w:szCs w:val="22"/>
              </w:rPr>
              <w:t>Сектор молекулярно- генетического анализа</w:t>
            </w:r>
          </w:p>
        </w:tc>
        <w:tc>
          <w:tcPr>
            <w:tcW w:w="1582" w:type="dxa"/>
            <w:shd w:val="clear" w:color="auto" w:fill="auto"/>
          </w:tcPr>
          <w:p w:rsidR="002514EB" w:rsidRPr="00CD03E9" w:rsidRDefault="002514EB" w:rsidP="00DC252F">
            <w:pPr>
              <w:rPr>
                <w:sz w:val="22"/>
                <w:szCs w:val="22"/>
              </w:rPr>
            </w:pPr>
            <w:r w:rsidRPr="00CD03E9">
              <w:rPr>
                <w:sz w:val="22"/>
                <w:szCs w:val="22"/>
              </w:rPr>
              <w:t>Дозаказ  возможен</w:t>
            </w:r>
            <w:r w:rsidRPr="00CD03E9">
              <w:rPr>
                <w:sz w:val="22"/>
                <w:szCs w:val="22"/>
                <w:lang w:val="en-US"/>
              </w:rPr>
              <w:t>*</w:t>
            </w:r>
            <w:r w:rsidRPr="00CD03E9">
              <w:rPr>
                <w:sz w:val="22"/>
                <w:szCs w:val="22"/>
              </w:rPr>
              <w:t xml:space="preserve"> *</w:t>
            </w:r>
            <w:r w:rsidRPr="00CD03E9">
              <w:rPr>
                <w:sz w:val="22"/>
                <w:szCs w:val="22"/>
                <w:lang w:val="en-US"/>
              </w:rPr>
              <w:t>**</w:t>
            </w:r>
          </w:p>
        </w:tc>
        <w:tc>
          <w:tcPr>
            <w:tcW w:w="1757" w:type="dxa"/>
            <w:shd w:val="clear" w:color="auto" w:fill="auto"/>
          </w:tcPr>
          <w:p w:rsidR="002514EB" w:rsidRPr="00CD03E9" w:rsidRDefault="002514EB" w:rsidP="00DC252F">
            <w:pPr>
              <w:rPr>
                <w:rFonts w:ascii="Calibri" w:hAnsi="Calibri"/>
                <w:sz w:val="22"/>
                <w:szCs w:val="22"/>
              </w:rPr>
            </w:pPr>
            <w:r w:rsidRPr="00CD03E9">
              <w:rPr>
                <w:rFonts w:ascii="Calibri" w:hAnsi="Calibri"/>
                <w:b/>
                <w:bCs/>
                <w:sz w:val="22"/>
                <w:szCs w:val="22"/>
              </w:rPr>
              <w:t>Только тесты</w:t>
            </w:r>
            <w:r w:rsidRPr="00CD03E9">
              <w:rPr>
                <w:rFonts w:ascii="Calibri" w:hAnsi="Calibri"/>
                <w:sz w:val="22"/>
                <w:szCs w:val="22"/>
              </w:rPr>
              <w:t xml:space="preserve"> </w:t>
            </w:r>
            <w:r w:rsidRPr="00CD03E9">
              <w:rPr>
                <w:rFonts w:ascii="Calibri" w:hAnsi="Calibri"/>
                <w:sz w:val="22"/>
                <w:szCs w:val="22"/>
                <w:lang w:val="en-US"/>
              </w:rPr>
              <w:t>HLA</w:t>
            </w:r>
            <w:r w:rsidRPr="00CD03E9">
              <w:rPr>
                <w:rFonts w:ascii="Calibri" w:hAnsi="Calibri"/>
                <w:sz w:val="22"/>
                <w:szCs w:val="22"/>
              </w:rPr>
              <w:t xml:space="preserve">- </w:t>
            </w:r>
            <w:r w:rsidRPr="00CD03E9">
              <w:rPr>
                <w:rFonts w:ascii="Calibri" w:hAnsi="Calibri"/>
                <w:sz w:val="22"/>
                <w:szCs w:val="22"/>
                <w:lang w:val="en-US"/>
              </w:rPr>
              <w:t>B</w:t>
            </w:r>
            <w:r w:rsidRPr="00CD03E9">
              <w:rPr>
                <w:rFonts w:ascii="Calibri" w:hAnsi="Calibri"/>
                <w:sz w:val="22"/>
                <w:szCs w:val="22"/>
              </w:rPr>
              <w:t>27</w:t>
            </w:r>
            <w:r w:rsidRPr="00CD03E9">
              <w:rPr>
                <w:rFonts w:ascii="Calibri" w:hAnsi="Calibri"/>
                <w:color w:val="1F497D"/>
                <w:sz w:val="22"/>
                <w:szCs w:val="22"/>
              </w:rPr>
              <w:t xml:space="preserve">, </w:t>
            </w:r>
            <w:r w:rsidRPr="00CD03E9">
              <w:rPr>
                <w:rFonts w:ascii="Calibri" w:hAnsi="Calibri"/>
                <w:sz w:val="22"/>
                <w:szCs w:val="22"/>
              </w:rPr>
              <w:t xml:space="preserve">полиморфизм генов фолатного цикла и  полиморфизм генов Тромбофилии </w:t>
            </w:r>
          </w:p>
          <w:p w:rsidR="002514EB" w:rsidRPr="00CD03E9" w:rsidRDefault="002514EB" w:rsidP="00DC252F">
            <w:pPr>
              <w:rPr>
                <w:sz w:val="22"/>
                <w:szCs w:val="22"/>
              </w:rPr>
            </w:pPr>
            <w:r w:rsidRPr="00CD03E9">
              <w:rPr>
                <w:sz w:val="22"/>
                <w:szCs w:val="22"/>
              </w:rPr>
              <w:t xml:space="preserve">  </w:t>
            </w:r>
          </w:p>
        </w:tc>
      </w:tr>
      <w:tr w:rsidR="002514EB" w:rsidRPr="00CD03E9" w:rsidTr="00DC252F">
        <w:trPr>
          <w:trHeight w:val="253"/>
        </w:trPr>
        <w:tc>
          <w:tcPr>
            <w:tcW w:w="632" w:type="dxa"/>
            <w:shd w:val="clear" w:color="auto" w:fill="auto"/>
          </w:tcPr>
          <w:p w:rsidR="002514EB" w:rsidRPr="00CD03E9" w:rsidRDefault="002514EB" w:rsidP="00DC252F">
            <w:pPr>
              <w:rPr>
                <w:sz w:val="22"/>
                <w:szCs w:val="22"/>
              </w:rPr>
            </w:pPr>
            <w:r w:rsidRPr="00CD03E9">
              <w:rPr>
                <w:sz w:val="22"/>
                <w:szCs w:val="22"/>
              </w:rPr>
              <w:t>2</w:t>
            </w:r>
          </w:p>
        </w:tc>
        <w:tc>
          <w:tcPr>
            <w:tcW w:w="2108" w:type="dxa"/>
            <w:shd w:val="clear" w:color="auto" w:fill="auto"/>
          </w:tcPr>
          <w:p w:rsidR="002514EB" w:rsidRPr="00CD03E9" w:rsidRDefault="002514EB" w:rsidP="00DC252F">
            <w:pPr>
              <w:rPr>
                <w:sz w:val="22"/>
                <w:szCs w:val="22"/>
              </w:rPr>
            </w:pPr>
            <w:r w:rsidRPr="00CD03E9">
              <w:rPr>
                <w:sz w:val="22"/>
                <w:szCs w:val="22"/>
              </w:rPr>
              <w:t>Кровь венозная (плазма ЭДТА)</w:t>
            </w: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 xml:space="preserve">Пробирка VT для ПЦР кровь ЭДТА с гелем </w:t>
            </w:r>
          </w:p>
          <w:p w:rsidR="002514EB" w:rsidRPr="00CD03E9" w:rsidRDefault="002514EB" w:rsidP="00DC252F">
            <w:pPr>
              <w:rPr>
                <w:sz w:val="22"/>
                <w:szCs w:val="22"/>
              </w:rPr>
            </w:pPr>
          </w:p>
        </w:tc>
        <w:tc>
          <w:tcPr>
            <w:tcW w:w="1229" w:type="dxa"/>
            <w:shd w:val="clear" w:color="auto" w:fill="auto"/>
          </w:tcPr>
          <w:p w:rsidR="002514EB" w:rsidRPr="00CD03E9" w:rsidRDefault="002514EB" w:rsidP="00DC252F">
            <w:pPr>
              <w:rPr>
                <w:sz w:val="22"/>
                <w:szCs w:val="22"/>
              </w:rPr>
            </w:pPr>
            <w:r w:rsidRPr="00CD03E9">
              <w:rPr>
                <w:sz w:val="22"/>
                <w:szCs w:val="22"/>
              </w:rPr>
              <w:t>1месяц</w:t>
            </w:r>
          </w:p>
        </w:tc>
        <w:tc>
          <w:tcPr>
            <w:tcW w:w="1405" w:type="dxa"/>
            <w:shd w:val="clear" w:color="auto" w:fill="auto"/>
          </w:tcPr>
          <w:p w:rsidR="002514EB" w:rsidRPr="00CD03E9" w:rsidRDefault="002514EB" w:rsidP="00DC252F">
            <w:pPr>
              <w:rPr>
                <w:sz w:val="22"/>
                <w:szCs w:val="22"/>
              </w:rPr>
            </w:pPr>
            <w:r w:rsidRPr="00CD03E9">
              <w:rPr>
                <w:sz w:val="22"/>
                <w:szCs w:val="22"/>
              </w:rPr>
              <w:t>Сектор молекулярно- генетического анализа</w:t>
            </w:r>
          </w:p>
        </w:tc>
        <w:tc>
          <w:tcPr>
            <w:tcW w:w="1582" w:type="dxa"/>
            <w:vMerge w:val="restart"/>
            <w:shd w:val="clear" w:color="auto" w:fill="auto"/>
          </w:tcPr>
          <w:p w:rsidR="002514EB" w:rsidRPr="00CD03E9" w:rsidRDefault="002514EB" w:rsidP="00DC252F">
            <w:pPr>
              <w:rPr>
                <w:sz w:val="22"/>
                <w:szCs w:val="22"/>
              </w:rPr>
            </w:pPr>
          </w:p>
          <w:p w:rsidR="002514EB" w:rsidRPr="00CD03E9" w:rsidRDefault="002514EB" w:rsidP="00DC252F">
            <w:pPr>
              <w:rPr>
                <w:sz w:val="22"/>
                <w:szCs w:val="22"/>
              </w:rPr>
            </w:pPr>
          </w:p>
          <w:p w:rsidR="002514EB" w:rsidRPr="00CD03E9" w:rsidRDefault="002514EB" w:rsidP="00DC252F">
            <w:pPr>
              <w:rPr>
                <w:sz w:val="22"/>
                <w:szCs w:val="22"/>
              </w:rPr>
            </w:pPr>
          </w:p>
          <w:p w:rsidR="002514EB" w:rsidRPr="00CD03E9" w:rsidRDefault="002514EB" w:rsidP="00DC252F">
            <w:pPr>
              <w:rPr>
                <w:sz w:val="22"/>
                <w:szCs w:val="22"/>
              </w:rPr>
            </w:pPr>
          </w:p>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 xml:space="preserve">  Дозаказ  возможен</w:t>
            </w:r>
            <w:r w:rsidRPr="00CD03E9">
              <w:rPr>
                <w:sz w:val="22"/>
                <w:szCs w:val="22"/>
                <w:lang w:val="en-US"/>
              </w:rPr>
              <w:t>***</w:t>
            </w:r>
          </w:p>
        </w:tc>
        <w:tc>
          <w:tcPr>
            <w:tcW w:w="1757" w:type="dxa"/>
            <w:vMerge w:val="restart"/>
            <w:shd w:val="clear" w:color="auto" w:fill="auto"/>
          </w:tcPr>
          <w:p w:rsidR="002514EB" w:rsidRPr="00CD03E9" w:rsidRDefault="002514EB" w:rsidP="00DC252F">
            <w:pPr>
              <w:rPr>
                <w:sz w:val="22"/>
                <w:szCs w:val="22"/>
              </w:rPr>
            </w:pPr>
          </w:p>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В течении 1 недели от момента забора все тесты согласно виду БМ, по истечении недели все тесты кроме цитомегаловируса и респираторных вирусов         (см. СР)**</w:t>
            </w:r>
          </w:p>
        </w:tc>
      </w:tr>
      <w:tr w:rsidR="002514EB" w:rsidRPr="00CD03E9" w:rsidTr="00DC252F">
        <w:trPr>
          <w:trHeight w:val="253"/>
        </w:trPr>
        <w:tc>
          <w:tcPr>
            <w:tcW w:w="632" w:type="dxa"/>
            <w:shd w:val="clear" w:color="auto" w:fill="auto"/>
          </w:tcPr>
          <w:p w:rsidR="002514EB" w:rsidRPr="00CD03E9" w:rsidRDefault="002514EB" w:rsidP="00DC252F">
            <w:pPr>
              <w:rPr>
                <w:sz w:val="22"/>
                <w:szCs w:val="22"/>
              </w:rPr>
            </w:pPr>
            <w:r w:rsidRPr="00CD03E9">
              <w:rPr>
                <w:sz w:val="22"/>
                <w:szCs w:val="22"/>
              </w:rPr>
              <w:t>3</w:t>
            </w:r>
          </w:p>
        </w:tc>
        <w:tc>
          <w:tcPr>
            <w:tcW w:w="2108" w:type="dxa"/>
            <w:shd w:val="clear" w:color="auto" w:fill="auto"/>
          </w:tcPr>
          <w:p w:rsidR="002514EB" w:rsidRPr="00CD03E9" w:rsidRDefault="002514EB" w:rsidP="00DC252F">
            <w:pPr>
              <w:rPr>
                <w:sz w:val="22"/>
                <w:szCs w:val="22"/>
              </w:rPr>
            </w:pPr>
            <w:r w:rsidRPr="00CD03E9">
              <w:rPr>
                <w:sz w:val="22"/>
                <w:szCs w:val="22"/>
              </w:rPr>
              <w:t>Спинномозговая жидкость(ликвор)</w:t>
            </w:r>
          </w:p>
        </w:tc>
        <w:tc>
          <w:tcPr>
            <w:tcW w:w="1580" w:type="dxa"/>
            <w:shd w:val="clear" w:color="auto" w:fill="auto"/>
          </w:tcPr>
          <w:p w:rsidR="002514EB" w:rsidRPr="00CD03E9" w:rsidRDefault="002514EB" w:rsidP="00DC252F">
            <w:pPr>
              <w:rPr>
                <w:sz w:val="22"/>
                <w:szCs w:val="22"/>
              </w:rPr>
            </w:pPr>
            <w:r w:rsidRPr="00CD03E9">
              <w:rPr>
                <w:sz w:val="22"/>
                <w:szCs w:val="22"/>
              </w:rPr>
              <w:t>Первичный контейнер (пробирка)</w:t>
            </w:r>
          </w:p>
        </w:tc>
        <w:tc>
          <w:tcPr>
            <w:tcW w:w="1229" w:type="dxa"/>
            <w:shd w:val="clear" w:color="auto" w:fill="auto"/>
          </w:tcPr>
          <w:p w:rsidR="002514EB" w:rsidRPr="00CD03E9" w:rsidRDefault="002514EB" w:rsidP="00DC252F">
            <w:pPr>
              <w:rPr>
                <w:sz w:val="22"/>
                <w:szCs w:val="22"/>
              </w:rPr>
            </w:pPr>
            <w:r w:rsidRPr="00CD03E9">
              <w:rPr>
                <w:sz w:val="22"/>
                <w:szCs w:val="22"/>
              </w:rPr>
              <w:t>1месяц</w:t>
            </w:r>
          </w:p>
        </w:tc>
        <w:tc>
          <w:tcPr>
            <w:tcW w:w="1405" w:type="dxa"/>
            <w:shd w:val="clear" w:color="auto" w:fill="auto"/>
          </w:tcPr>
          <w:p w:rsidR="002514EB" w:rsidRPr="00CD03E9" w:rsidRDefault="002514EB" w:rsidP="00DC252F">
            <w:pPr>
              <w:rPr>
                <w:sz w:val="22"/>
                <w:szCs w:val="22"/>
              </w:rPr>
            </w:pPr>
            <w:r w:rsidRPr="00CD03E9">
              <w:rPr>
                <w:sz w:val="22"/>
                <w:szCs w:val="22"/>
              </w:rPr>
              <w:t>Сектор молекулярно- генетического анализа</w:t>
            </w:r>
          </w:p>
        </w:tc>
        <w:tc>
          <w:tcPr>
            <w:tcW w:w="1582" w:type="dxa"/>
            <w:vMerge/>
            <w:shd w:val="clear" w:color="auto" w:fill="auto"/>
          </w:tcPr>
          <w:p w:rsidR="002514EB" w:rsidRPr="00CD03E9" w:rsidRDefault="002514EB" w:rsidP="00DC252F">
            <w:pPr>
              <w:rPr>
                <w:sz w:val="22"/>
                <w:szCs w:val="22"/>
              </w:rPr>
            </w:pPr>
          </w:p>
        </w:tc>
        <w:tc>
          <w:tcPr>
            <w:tcW w:w="1757" w:type="dxa"/>
            <w:vMerge/>
            <w:shd w:val="clear" w:color="auto" w:fill="auto"/>
          </w:tcPr>
          <w:p w:rsidR="002514EB" w:rsidRPr="00CD03E9" w:rsidRDefault="002514EB" w:rsidP="00DC252F">
            <w:pPr>
              <w:rPr>
                <w:sz w:val="22"/>
                <w:szCs w:val="22"/>
              </w:rPr>
            </w:pPr>
          </w:p>
        </w:tc>
      </w:tr>
      <w:tr w:rsidR="002514EB" w:rsidRPr="00CD03E9" w:rsidTr="00DC252F">
        <w:trPr>
          <w:trHeight w:val="253"/>
        </w:trPr>
        <w:tc>
          <w:tcPr>
            <w:tcW w:w="632" w:type="dxa"/>
            <w:shd w:val="clear" w:color="auto" w:fill="auto"/>
          </w:tcPr>
          <w:p w:rsidR="002514EB" w:rsidRPr="00CD03E9" w:rsidRDefault="002514EB" w:rsidP="00DC252F">
            <w:pPr>
              <w:rPr>
                <w:sz w:val="22"/>
                <w:szCs w:val="22"/>
              </w:rPr>
            </w:pPr>
            <w:r w:rsidRPr="00CD03E9">
              <w:rPr>
                <w:sz w:val="22"/>
                <w:szCs w:val="22"/>
              </w:rPr>
              <w:t>4</w:t>
            </w:r>
          </w:p>
        </w:tc>
        <w:tc>
          <w:tcPr>
            <w:tcW w:w="2108" w:type="dxa"/>
            <w:shd w:val="clear" w:color="auto" w:fill="auto"/>
          </w:tcPr>
          <w:p w:rsidR="002514EB" w:rsidRPr="00CD03E9" w:rsidRDefault="002514EB" w:rsidP="00DC252F">
            <w:pPr>
              <w:rPr>
                <w:sz w:val="22"/>
                <w:szCs w:val="22"/>
              </w:rPr>
            </w:pPr>
            <w:r w:rsidRPr="00CD03E9">
              <w:rPr>
                <w:sz w:val="22"/>
                <w:szCs w:val="22"/>
              </w:rPr>
              <w:t>Биопсийный или аутопсийный материал</w:t>
            </w:r>
          </w:p>
        </w:tc>
        <w:tc>
          <w:tcPr>
            <w:tcW w:w="1580" w:type="dxa"/>
            <w:shd w:val="clear" w:color="auto" w:fill="auto"/>
          </w:tcPr>
          <w:p w:rsidR="002514EB" w:rsidRPr="00CD03E9" w:rsidRDefault="002514EB" w:rsidP="00DC252F">
            <w:pPr>
              <w:rPr>
                <w:sz w:val="22"/>
                <w:szCs w:val="22"/>
              </w:rPr>
            </w:pPr>
            <w:r w:rsidRPr="00CD03E9">
              <w:rPr>
                <w:sz w:val="22"/>
                <w:szCs w:val="22"/>
              </w:rPr>
              <w:t>Первичный контейнер (пробирка)</w:t>
            </w:r>
          </w:p>
        </w:tc>
        <w:tc>
          <w:tcPr>
            <w:tcW w:w="1229" w:type="dxa"/>
            <w:shd w:val="clear" w:color="auto" w:fill="auto"/>
          </w:tcPr>
          <w:p w:rsidR="002514EB" w:rsidRPr="00CD03E9" w:rsidRDefault="002514EB" w:rsidP="00DC252F">
            <w:pPr>
              <w:rPr>
                <w:sz w:val="22"/>
                <w:szCs w:val="22"/>
              </w:rPr>
            </w:pPr>
            <w:r w:rsidRPr="00CD03E9">
              <w:rPr>
                <w:sz w:val="22"/>
                <w:szCs w:val="22"/>
              </w:rPr>
              <w:t>1месяц</w:t>
            </w:r>
          </w:p>
        </w:tc>
        <w:tc>
          <w:tcPr>
            <w:tcW w:w="1405" w:type="dxa"/>
            <w:shd w:val="clear" w:color="auto" w:fill="auto"/>
          </w:tcPr>
          <w:p w:rsidR="002514EB" w:rsidRPr="00CD03E9" w:rsidRDefault="002514EB" w:rsidP="00DC252F">
            <w:pPr>
              <w:rPr>
                <w:sz w:val="22"/>
                <w:szCs w:val="22"/>
              </w:rPr>
            </w:pPr>
            <w:r w:rsidRPr="00CD03E9">
              <w:rPr>
                <w:sz w:val="22"/>
                <w:szCs w:val="22"/>
              </w:rPr>
              <w:t>Сектор молекулярно- генетического анализа</w:t>
            </w:r>
          </w:p>
        </w:tc>
        <w:tc>
          <w:tcPr>
            <w:tcW w:w="1582" w:type="dxa"/>
            <w:vMerge/>
            <w:shd w:val="clear" w:color="auto" w:fill="auto"/>
          </w:tcPr>
          <w:p w:rsidR="002514EB" w:rsidRPr="00CD03E9" w:rsidRDefault="002514EB" w:rsidP="00DC252F">
            <w:pPr>
              <w:rPr>
                <w:sz w:val="22"/>
                <w:szCs w:val="22"/>
              </w:rPr>
            </w:pPr>
          </w:p>
        </w:tc>
        <w:tc>
          <w:tcPr>
            <w:tcW w:w="1757" w:type="dxa"/>
            <w:vMerge/>
            <w:shd w:val="clear" w:color="auto" w:fill="auto"/>
          </w:tcPr>
          <w:p w:rsidR="002514EB" w:rsidRPr="00CD03E9" w:rsidRDefault="002514EB" w:rsidP="00DC252F">
            <w:pPr>
              <w:rPr>
                <w:sz w:val="22"/>
                <w:szCs w:val="22"/>
              </w:rPr>
            </w:pPr>
          </w:p>
        </w:tc>
      </w:tr>
      <w:tr w:rsidR="002514EB" w:rsidRPr="00CD03E9" w:rsidTr="00DC252F">
        <w:trPr>
          <w:trHeight w:val="253"/>
        </w:trPr>
        <w:tc>
          <w:tcPr>
            <w:tcW w:w="632" w:type="dxa"/>
            <w:shd w:val="clear" w:color="auto" w:fill="auto"/>
          </w:tcPr>
          <w:p w:rsidR="002514EB" w:rsidRPr="00CD03E9" w:rsidRDefault="002514EB" w:rsidP="00DC252F">
            <w:pPr>
              <w:rPr>
                <w:sz w:val="22"/>
                <w:szCs w:val="22"/>
              </w:rPr>
            </w:pPr>
            <w:r w:rsidRPr="00CD03E9">
              <w:rPr>
                <w:sz w:val="22"/>
                <w:szCs w:val="22"/>
              </w:rPr>
              <w:t>5</w:t>
            </w:r>
          </w:p>
        </w:tc>
        <w:tc>
          <w:tcPr>
            <w:tcW w:w="2108" w:type="dxa"/>
            <w:shd w:val="clear" w:color="auto" w:fill="auto"/>
          </w:tcPr>
          <w:p w:rsidR="002514EB" w:rsidRPr="00CD03E9" w:rsidRDefault="002514EB" w:rsidP="00DC252F">
            <w:pPr>
              <w:rPr>
                <w:sz w:val="22"/>
                <w:szCs w:val="22"/>
              </w:rPr>
            </w:pPr>
            <w:r w:rsidRPr="00CD03E9">
              <w:rPr>
                <w:sz w:val="22"/>
                <w:szCs w:val="22"/>
              </w:rPr>
              <w:t>Соскобы ПЦР</w:t>
            </w: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Микропробирка 1,5мл (эппендорф),</w:t>
            </w:r>
          </w:p>
          <w:p w:rsidR="002514EB" w:rsidRPr="00CD03E9" w:rsidRDefault="002514EB" w:rsidP="00DC252F">
            <w:pPr>
              <w:rPr>
                <w:color w:val="000000"/>
                <w:sz w:val="22"/>
                <w:szCs w:val="22"/>
              </w:rPr>
            </w:pPr>
            <w:r w:rsidRPr="00CD03E9">
              <w:rPr>
                <w:color w:val="000000"/>
                <w:sz w:val="22"/>
                <w:szCs w:val="22"/>
              </w:rPr>
              <w:t>Пробирка 5 мл (ПП)</w:t>
            </w:r>
          </w:p>
        </w:tc>
        <w:tc>
          <w:tcPr>
            <w:tcW w:w="1229" w:type="dxa"/>
            <w:shd w:val="clear" w:color="auto" w:fill="auto"/>
          </w:tcPr>
          <w:p w:rsidR="002514EB" w:rsidRPr="00CD03E9" w:rsidRDefault="002514EB" w:rsidP="00DC252F">
            <w:pPr>
              <w:rPr>
                <w:sz w:val="22"/>
                <w:szCs w:val="22"/>
              </w:rPr>
            </w:pPr>
            <w:r w:rsidRPr="00CD03E9">
              <w:rPr>
                <w:sz w:val="22"/>
                <w:szCs w:val="22"/>
              </w:rPr>
              <w:t>1месяц</w:t>
            </w:r>
          </w:p>
        </w:tc>
        <w:tc>
          <w:tcPr>
            <w:tcW w:w="1405" w:type="dxa"/>
            <w:shd w:val="clear" w:color="auto" w:fill="auto"/>
          </w:tcPr>
          <w:p w:rsidR="002514EB" w:rsidRPr="00CD03E9" w:rsidRDefault="002514EB" w:rsidP="00DC252F">
            <w:pPr>
              <w:rPr>
                <w:sz w:val="22"/>
                <w:szCs w:val="22"/>
              </w:rPr>
            </w:pPr>
            <w:r w:rsidRPr="00CD03E9">
              <w:rPr>
                <w:sz w:val="22"/>
                <w:szCs w:val="22"/>
              </w:rPr>
              <w:t>Сектор молекулярно- генетического анализа</w:t>
            </w:r>
          </w:p>
        </w:tc>
        <w:tc>
          <w:tcPr>
            <w:tcW w:w="1582" w:type="dxa"/>
            <w:vMerge/>
            <w:shd w:val="clear" w:color="auto" w:fill="auto"/>
          </w:tcPr>
          <w:p w:rsidR="002514EB" w:rsidRPr="00CD03E9" w:rsidRDefault="002514EB" w:rsidP="00DC252F">
            <w:pPr>
              <w:rPr>
                <w:sz w:val="22"/>
                <w:szCs w:val="22"/>
              </w:rPr>
            </w:pPr>
          </w:p>
        </w:tc>
        <w:tc>
          <w:tcPr>
            <w:tcW w:w="1757" w:type="dxa"/>
            <w:vMerge/>
            <w:shd w:val="clear" w:color="auto" w:fill="auto"/>
          </w:tcPr>
          <w:p w:rsidR="002514EB" w:rsidRPr="00CD03E9" w:rsidRDefault="002514EB" w:rsidP="00DC252F">
            <w:pPr>
              <w:rPr>
                <w:sz w:val="22"/>
                <w:szCs w:val="22"/>
              </w:rPr>
            </w:pPr>
          </w:p>
        </w:tc>
      </w:tr>
      <w:tr w:rsidR="002514EB" w:rsidRPr="00CD03E9" w:rsidTr="00DC252F">
        <w:trPr>
          <w:trHeight w:val="1010"/>
        </w:trPr>
        <w:tc>
          <w:tcPr>
            <w:tcW w:w="632" w:type="dxa"/>
            <w:shd w:val="clear" w:color="auto" w:fill="auto"/>
          </w:tcPr>
          <w:p w:rsidR="002514EB" w:rsidRPr="00CD03E9" w:rsidRDefault="002514EB" w:rsidP="00DC252F">
            <w:pPr>
              <w:rPr>
                <w:sz w:val="22"/>
                <w:szCs w:val="22"/>
              </w:rPr>
            </w:pPr>
            <w:r w:rsidRPr="00CD03E9">
              <w:rPr>
                <w:sz w:val="22"/>
                <w:szCs w:val="22"/>
              </w:rPr>
              <w:t>6</w:t>
            </w:r>
          </w:p>
        </w:tc>
        <w:tc>
          <w:tcPr>
            <w:tcW w:w="2108" w:type="dxa"/>
            <w:shd w:val="clear" w:color="auto" w:fill="auto"/>
          </w:tcPr>
          <w:p w:rsidR="002514EB" w:rsidRPr="00CD03E9" w:rsidRDefault="002514EB" w:rsidP="00DC252F">
            <w:pPr>
              <w:rPr>
                <w:b/>
                <w:sz w:val="22"/>
                <w:szCs w:val="22"/>
              </w:rPr>
            </w:pPr>
            <w:r w:rsidRPr="00CD03E9">
              <w:rPr>
                <w:sz w:val="22"/>
                <w:szCs w:val="22"/>
                <w:u w:val="single"/>
              </w:rPr>
              <w:t>Нативный БМ</w:t>
            </w:r>
            <w:r w:rsidRPr="00CD03E9">
              <w:rPr>
                <w:b/>
                <w:sz w:val="22"/>
                <w:szCs w:val="22"/>
              </w:rPr>
              <w:t xml:space="preserve">: </w:t>
            </w:r>
          </w:p>
          <w:p w:rsidR="002514EB" w:rsidRPr="00CD03E9" w:rsidRDefault="002514EB" w:rsidP="00DC252F">
            <w:pPr>
              <w:rPr>
                <w:sz w:val="22"/>
                <w:szCs w:val="22"/>
              </w:rPr>
            </w:pPr>
            <w:r w:rsidRPr="00CD03E9">
              <w:rPr>
                <w:sz w:val="22"/>
                <w:szCs w:val="22"/>
              </w:rPr>
              <w:t>Слюна,  мокрота, сперма, секрет предстательной железы.  Моча, слезная жидкость, смывы из полости носа,  ротоглотки, бронхоальвеолярный  лаваж или смывы из бронхов.  Фекалии, желчь, желудочный сок, грудное молоко, околоплодные воды, менструальная кровь, плацента, пунктат, синовиальная жидкости</w:t>
            </w:r>
          </w:p>
        </w:tc>
        <w:tc>
          <w:tcPr>
            <w:tcW w:w="1580" w:type="dxa"/>
            <w:shd w:val="clear" w:color="auto" w:fill="auto"/>
          </w:tcPr>
          <w:p w:rsidR="002514EB" w:rsidRPr="00CD03E9" w:rsidRDefault="002514EB" w:rsidP="00DC252F">
            <w:pPr>
              <w:rPr>
                <w:sz w:val="22"/>
                <w:szCs w:val="22"/>
              </w:rPr>
            </w:pPr>
            <w:r w:rsidRPr="00CD03E9">
              <w:rPr>
                <w:sz w:val="22"/>
                <w:szCs w:val="22"/>
              </w:rPr>
              <w:t>Первичный контейнер, центрифужная пробирка</w:t>
            </w:r>
          </w:p>
        </w:tc>
        <w:tc>
          <w:tcPr>
            <w:tcW w:w="1229" w:type="dxa"/>
            <w:shd w:val="clear" w:color="auto" w:fill="auto"/>
          </w:tcPr>
          <w:p w:rsidR="002514EB" w:rsidRPr="00CD03E9" w:rsidRDefault="002514EB" w:rsidP="00DC252F">
            <w:pPr>
              <w:rPr>
                <w:sz w:val="22"/>
                <w:szCs w:val="22"/>
              </w:rPr>
            </w:pPr>
            <w:r w:rsidRPr="00CD03E9">
              <w:rPr>
                <w:sz w:val="22"/>
                <w:szCs w:val="22"/>
              </w:rPr>
              <w:t>1неделя</w:t>
            </w:r>
          </w:p>
        </w:tc>
        <w:tc>
          <w:tcPr>
            <w:tcW w:w="1405" w:type="dxa"/>
            <w:shd w:val="clear" w:color="auto" w:fill="auto"/>
          </w:tcPr>
          <w:p w:rsidR="002514EB" w:rsidRPr="00CD03E9" w:rsidRDefault="002514EB" w:rsidP="00DC252F">
            <w:pPr>
              <w:rPr>
                <w:sz w:val="22"/>
                <w:szCs w:val="22"/>
              </w:rPr>
            </w:pPr>
            <w:r w:rsidRPr="00CD03E9">
              <w:rPr>
                <w:sz w:val="22"/>
                <w:szCs w:val="22"/>
              </w:rPr>
              <w:t>Сектор молекулярно- генетического анализа</w:t>
            </w:r>
          </w:p>
        </w:tc>
        <w:tc>
          <w:tcPr>
            <w:tcW w:w="1582"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Дозаказ  возможен</w:t>
            </w:r>
            <w:r w:rsidRPr="00CD03E9">
              <w:rPr>
                <w:sz w:val="22"/>
                <w:szCs w:val="22"/>
                <w:lang w:val="en-US"/>
              </w:rPr>
              <w:t>***</w:t>
            </w:r>
          </w:p>
        </w:tc>
        <w:tc>
          <w:tcPr>
            <w:tcW w:w="1757"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p>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В течении 1недели от момента забора все тесты согласно виду БМ (см. СР)**</w:t>
            </w:r>
          </w:p>
        </w:tc>
      </w:tr>
      <w:tr w:rsidR="002514EB" w:rsidRPr="00CD03E9" w:rsidTr="00DC252F">
        <w:trPr>
          <w:trHeight w:val="51"/>
        </w:trPr>
        <w:tc>
          <w:tcPr>
            <w:tcW w:w="632" w:type="dxa"/>
            <w:shd w:val="clear" w:color="auto" w:fill="auto"/>
          </w:tcPr>
          <w:p w:rsidR="002514EB" w:rsidRPr="00CD03E9" w:rsidRDefault="002514EB" w:rsidP="00DC252F">
            <w:pPr>
              <w:rPr>
                <w:b/>
                <w:color w:val="008000"/>
                <w:sz w:val="22"/>
                <w:szCs w:val="22"/>
                <w:lang w:val="en-US"/>
              </w:rPr>
            </w:pPr>
            <w:r w:rsidRPr="00CD03E9">
              <w:rPr>
                <w:b/>
                <w:color w:val="008000"/>
                <w:sz w:val="22"/>
                <w:szCs w:val="22"/>
                <w:lang w:val="en-US"/>
              </w:rPr>
              <w:t>III</w:t>
            </w:r>
          </w:p>
        </w:tc>
        <w:tc>
          <w:tcPr>
            <w:tcW w:w="3688" w:type="dxa"/>
            <w:gridSpan w:val="2"/>
            <w:shd w:val="clear" w:color="auto" w:fill="auto"/>
          </w:tcPr>
          <w:p w:rsidR="002514EB" w:rsidRPr="00CD03E9" w:rsidRDefault="002514EB" w:rsidP="00DC252F">
            <w:pPr>
              <w:rPr>
                <w:sz w:val="22"/>
                <w:szCs w:val="22"/>
              </w:rPr>
            </w:pPr>
            <w:r w:rsidRPr="00CD03E9">
              <w:rPr>
                <w:b/>
                <w:sz w:val="22"/>
                <w:szCs w:val="22"/>
              </w:rPr>
              <w:t>Бак исследования</w:t>
            </w:r>
          </w:p>
        </w:tc>
        <w:tc>
          <w:tcPr>
            <w:tcW w:w="1229" w:type="dxa"/>
            <w:shd w:val="clear" w:color="auto" w:fill="auto"/>
          </w:tcPr>
          <w:p w:rsidR="002514EB" w:rsidRPr="00CD03E9" w:rsidRDefault="002514EB" w:rsidP="00DC252F">
            <w:pPr>
              <w:rPr>
                <w:sz w:val="22"/>
                <w:szCs w:val="22"/>
              </w:rPr>
            </w:pPr>
          </w:p>
        </w:tc>
        <w:tc>
          <w:tcPr>
            <w:tcW w:w="1405" w:type="dxa"/>
            <w:shd w:val="clear" w:color="auto" w:fill="auto"/>
          </w:tcPr>
          <w:p w:rsidR="002514EB" w:rsidRPr="00CD03E9" w:rsidRDefault="002514EB" w:rsidP="00DC252F">
            <w:pPr>
              <w:rPr>
                <w:sz w:val="22"/>
                <w:szCs w:val="22"/>
              </w:rPr>
            </w:pPr>
          </w:p>
        </w:tc>
        <w:tc>
          <w:tcPr>
            <w:tcW w:w="1582" w:type="dxa"/>
            <w:shd w:val="clear" w:color="auto" w:fill="auto"/>
          </w:tcPr>
          <w:p w:rsidR="002514EB" w:rsidRPr="00CD03E9" w:rsidRDefault="002514EB" w:rsidP="00DC252F">
            <w:pPr>
              <w:rPr>
                <w:sz w:val="22"/>
                <w:szCs w:val="22"/>
              </w:rPr>
            </w:pPr>
          </w:p>
        </w:tc>
        <w:tc>
          <w:tcPr>
            <w:tcW w:w="1757" w:type="dxa"/>
            <w:shd w:val="clear" w:color="auto" w:fill="auto"/>
          </w:tcPr>
          <w:p w:rsidR="002514EB" w:rsidRPr="00CD03E9" w:rsidRDefault="002514EB" w:rsidP="00DC252F">
            <w:pPr>
              <w:rPr>
                <w:sz w:val="22"/>
                <w:szCs w:val="22"/>
              </w:rPr>
            </w:pPr>
          </w:p>
        </w:tc>
      </w:tr>
      <w:tr w:rsidR="002514EB" w:rsidRPr="00CD03E9" w:rsidTr="00DC252F">
        <w:trPr>
          <w:trHeight w:val="307"/>
        </w:trPr>
        <w:tc>
          <w:tcPr>
            <w:tcW w:w="632" w:type="dxa"/>
            <w:shd w:val="clear" w:color="auto" w:fill="auto"/>
          </w:tcPr>
          <w:p w:rsidR="002514EB" w:rsidRPr="00CD03E9" w:rsidRDefault="002514EB" w:rsidP="00DC252F">
            <w:pPr>
              <w:rPr>
                <w:sz w:val="22"/>
                <w:szCs w:val="22"/>
              </w:rPr>
            </w:pPr>
            <w:r w:rsidRPr="00CD03E9">
              <w:rPr>
                <w:sz w:val="22"/>
                <w:szCs w:val="22"/>
              </w:rPr>
              <w:t>1</w:t>
            </w:r>
          </w:p>
        </w:tc>
        <w:tc>
          <w:tcPr>
            <w:tcW w:w="2108" w:type="dxa"/>
            <w:shd w:val="clear" w:color="auto" w:fill="auto"/>
          </w:tcPr>
          <w:p w:rsidR="002514EB" w:rsidRPr="00CD03E9" w:rsidRDefault="002514EB" w:rsidP="00DC252F">
            <w:pPr>
              <w:rPr>
                <w:sz w:val="22"/>
                <w:szCs w:val="22"/>
              </w:rPr>
            </w:pPr>
            <w:r w:rsidRPr="00CD03E9">
              <w:rPr>
                <w:sz w:val="22"/>
                <w:szCs w:val="22"/>
              </w:rPr>
              <w:t>Бак посев кровь</w:t>
            </w: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 xml:space="preserve">Флакон д/определения  </w:t>
            </w:r>
            <w:r w:rsidRPr="00CD03E9">
              <w:rPr>
                <w:color w:val="000000"/>
                <w:sz w:val="22"/>
                <w:szCs w:val="22"/>
              </w:rPr>
              <w:lastRenderedPageBreak/>
              <w:t>стерильности крови Bact/ALERT FA</w:t>
            </w:r>
          </w:p>
          <w:p w:rsidR="002514EB" w:rsidRPr="00CD03E9" w:rsidRDefault="002514EB" w:rsidP="00DC252F">
            <w:pPr>
              <w:rPr>
                <w:color w:val="000000"/>
                <w:sz w:val="22"/>
                <w:szCs w:val="22"/>
              </w:rPr>
            </w:pPr>
          </w:p>
        </w:tc>
        <w:tc>
          <w:tcPr>
            <w:tcW w:w="1229" w:type="dxa"/>
            <w:shd w:val="clear" w:color="auto" w:fill="auto"/>
          </w:tcPr>
          <w:p w:rsidR="002514EB" w:rsidRPr="00CD03E9" w:rsidRDefault="002514EB" w:rsidP="00DC252F">
            <w:pPr>
              <w:rPr>
                <w:sz w:val="22"/>
                <w:szCs w:val="22"/>
              </w:rPr>
            </w:pPr>
            <w:r w:rsidRPr="00CD03E9">
              <w:rPr>
                <w:sz w:val="22"/>
                <w:szCs w:val="22"/>
              </w:rPr>
              <w:lastRenderedPageBreak/>
              <w:t>Не хранится</w:t>
            </w:r>
          </w:p>
        </w:tc>
        <w:tc>
          <w:tcPr>
            <w:tcW w:w="1405" w:type="dxa"/>
            <w:shd w:val="clear" w:color="auto" w:fill="auto"/>
          </w:tcPr>
          <w:p w:rsidR="002514EB" w:rsidRPr="00CD03E9" w:rsidRDefault="002514EB" w:rsidP="00DC252F">
            <w:pPr>
              <w:rPr>
                <w:sz w:val="22"/>
                <w:szCs w:val="22"/>
              </w:rPr>
            </w:pPr>
          </w:p>
        </w:tc>
        <w:tc>
          <w:tcPr>
            <w:tcW w:w="1582" w:type="dxa"/>
            <w:shd w:val="clear" w:color="auto" w:fill="auto"/>
          </w:tcPr>
          <w:p w:rsidR="002514EB" w:rsidRPr="00CD03E9" w:rsidRDefault="002514EB" w:rsidP="00DC252F">
            <w:pPr>
              <w:rPr>
                <w:sz w:val="22"/>
                <w:szCs w:val="22"/>
              </w:rPr>
            </w:pPr>
            <w:r w:rsidRPr="00CD03E9">
              <w:rPr>
                <w:sz w:val="22"/>
                <w:szCs w:val="22"/>
              </w:rPr>
              <w:t>Дозаказ не возможен</w:t>
            </w:r>
          </w:p>
        </w:tc>
        <w:tc>
          <w:tcPr>
            <w:tcW w:w="1757"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p>
          <w:p w:rsidR="002514EB" w:rsidRPr="00CD03E9" w:rsidRDefault="002514EB" w:rsidP="00DC252F">
            <w:pPr>
              <w:rPr>
                <w:sz w:val="22"/>
                <w:szCs w:val="22"/>
              </w:rPr>
            </w:pPr>
          </w:p>
        </w:tc>
      </w:tr>
      <w:tr w:rsidR="002514EB" w:rsidRPr="00CD03E9" w:rsidTr="00DC252F">
        <w:trPr>
          <w:trHeight w:val="29"/>
        </w:trPr>
        <w:tc>
          <w:tcPr>
            <w:tcW w:w="632" w:type="dxa"/>
            <w:shd w:val="clear" w:color="auto" w:fill="auto"/>
          </w:tcPr>
          <w:p w:rsidR="002514EB" w:rsidRPr="00CD03E9" w:rsidRDefault="002514EB" w:rsidP="00DC252F">
            <w:pPr>
              <w:rPr>
                <w:sz w:val="22"/>
                <w:szCs w:val="22"/>
              </w:rPr>
            </w:pPr>
            <w:r w:rsidRPr="00CD03E9">
              <w:rPr>
                <w:sz w:val="22"/>
                <w:szCs w:val="22"/>
              </w:rPr>
              <w:lastRenderedPageBreak/>
              <w:t>2</w:t>
            </w:r>
          </w:p>
        </w:tc>
        <w:tc>
          <w:tcPr>
            <w:tcW w:w="2108" w:type="dxa"/>
            <w:shd w:val="clear" w:color="auto" w:fill="auto"/>
          </w:tcPr>
          <w:p w:rsidR="002514EB" w:rsidRPr="00CD03E9" w:rsidRDefault="002514EB" w:rsidP="00DC252F">
            <w:pPr>
              <w:rPr>
                <w:sz w:val="22"/>
                <w:szCs w:val="22"/>
              </w:rPr>
            </w:pPr>
            <w:r w:rsidRPr="00CD03E9">
              <w:rPr>
                <w:sz w:val="22"/>
                <w:szCs w:val="22"/>
              </w:rPr>
              <w:t>Бак посев (тампон с транспортной средой)</w:t>
            </w: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Трансп.пробирка Amies (жен).</w:t>
            </w:r>
          </w:p>
        </w:tc>
        <w:tc>
          <w:tcPr>
            <w:tcW w:w="1229" w:type="dxa"/>
            <w:shd w:val="clear" w:color="auto" w:fill="auto"/>
          </w:tcPr>
          <w:p w:rsidR="002514EB" w:rsidRPr="00CD03E9" w:rsidRDefault="002514EB" w:rsidP="00DC252F">
            <w:pPr>
              <w:rPr>
                <w:sz w:val="22"/>
                <w:szCs w:val="22"/>
              </w:rPr>
            </w:pPr>
            <w:r w:rsidRPr="00CD03E9">
              <w:rPr>
                <w:sz w:val="22"/>
                <w:szCs w:val="22"/>
              </w:rPr>
              <w:t>Не хранится</w:t>
            </w:r>
          </w:p>
        </w:tc>
        <w:tc>
          <w:tcPr>
            <w:tcW w:w="1405" w:type="dxa"/>
            <w:shd w:val="clear" w:color="auto" w:fill="auto"/>
          </w:tcPr>
          <w:p w:rsidR="002514EB" w:rsidRPr="00CD03E9" w:rsidRDefault="002514EB" w:rsidP="00DC252F">
            <w:pPr>
              <w:rPr>
                <w:sz w:val="22"/>
                <w:szCs w:val="22"/>
              </w:rPr>
            </w:pPr>
          </w:p>
        </w:tc>
        <w:tc>
          <w:tcPr>
            <w:tcW w:w="1582" w:type="dxa"/>
            <w:shd w:val="clear" w:color="auto" w:fill="auto"/>
          </w:tcPr>
          <w:p w:rsidR="002514EB" w:rsidRPr="00CD03E9" w:rsidRDefault="002514EB" w:rsidP="00DC252F">
            <w:pPr>
              <w:rPr>
                <w:sz w:val="22"/>
                <w:szCs w:val="22"/>
              </w:rPr>
            </w:pPr>
            <w:r w:rsidRPr="00CD03E9">
              <w:rPr>
                <w:sz w:val="22"/>
                <w:szCs w:val="22"/>
              </w:rPr>
              <w:t>Дозаказ не возможен</w:t>
            </w:r>
          </w:p>
          <w:p w:rsidR="002514EB" w:rsidRPr="00CD03E9" w:rsidRDefault="002514EB" w:rsidP="00DC252F">
            <w:pPr>
              <w:rPr>
                <w:sz w:val="22"/>
                <w:szCs w:val="22"/>
              </w:rPr>
            </w:pPr>
          </w:p>
        </w:tc>
        <w:tc>
          <w:tcPr>
            <w:tcW w:w="1757" w:type="dxa"/>
            <w:shd w:val="clear" w:color="auto" w:fill="auto"/>
          </w:tcPr>
          <w:p w:rsidR="002514EB" w:rsidRPr="00CD03E9" w:rsidRDefault="002514EB" w:rsidP="00DC252F">
            <w:pPr>
              <w:rPr>
                <w:sz w:val="22"/>
                <w:szCs w:val="22"/>
              </w:rPr>
            </w:pPr>
          </w:p>
        </w:tc>
      </w:tr>
      <w:tr w:rsidR="002514EB" w:rsidRPr="00CD03E9" w:rsidTr="00DC252F">
        <w:trPr>
          <w:trHeight w:val="29"/>
        </w:trPr>
        <w:tc>
          <w:tcPr>
            <w:tcW w:w="632"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3</w:t>
            </w:r>
          </w:p>
          <w:p w:rsidR="002514EB" w:rsidRPr="00CD03E9" w:rsidRDefault="002514EB" w:rsidP="00DC252F">
            <w:pPr>
              <w:rPr>
                <w:sz w:val="22"/>
                <w:szCs w:val="22"/>
              </w:rPr>
            </w:pPr>
          </w:p>
        </w:tc>
        <w:tc>
          <w:tcPr>
            <w:tcW w:w="2108" w:type="dxa"/>
            <w:shd w:val="clear" w:color="auto" w:fill="auto"/>
          </w:tcPr>
          <w:p w:rsidR="002514EB" w:rsidRPr="00CD03E9" w:rsidRDefault="002514EB" w:rsidP="00DC252F">
            <w:pPr>
              <w:rPr>
                <w:sz w:val="22"/>
                <w:szCs w:val="22"/>
              </w:rPr>
            </w:pPr>
            <w:r w:rsidRPr="00CD03E9">
              <w:rPr>
                <w:sz w:val="22"/>
                <w:szCs w:val="22"/>
                <w:u w:val="single"/>
              </w:rPr>
              <w:t>Нативный  материал</w:t>
            </w:r>
            <w:r w:rsidRPr="00CD03E9">
              <w:rPr>
                <w:b/>
                <w:sz w:val="22"/>
                <w:szCs w:val="22"/>
              </w:rPr>
              <w:t xml:space="preserve">  </w:t>
            </w:r>
            <w:r w:rsidRPr="00CD03E9">
              <w:rPr>
                <w:sz w:val="22"/>
                <w:szCs w:val="22"/>
              </w:rPr>
              <w:t xml:space="preserve"> кал, моча,  мокрота, слюна,  Эякулят,  синовиальная жидкость, секрет простаты</w:t>
            </w:r>
            <w:r w:rsidRPr="00CD03E9">
              <w:rPr>
                <w:sz w:val="22"/>
                <w:szCs w:val="22"/>
                <w:lang w:val="uk-UA"/>
              </w:rPr>
              <w:t>, желчь</w:t>
            </w:r>
            <w:r w:rsidRPr="00CD03E9">
              <w:rPr>
                <w:b/>
                <w:sz w:val="22"/>
                <w:szCs w:val="22"/>
              </w:rPr>
              <w:t xml:space="preserve"> </w:t>
            </w: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 xml:space="preserve">      Первичный контейнер,</w:t>
            </w:r>
          </w:p>
          <w:p w:rsidR="002514EB" w:rsidRPr="00CD03E9" w:rsidRDefault="002514EB" w:rsidP="00DC252F">
            <w:pPr>
              <w:rPr>
                <w:color w:val="000000"/>
                <w:sz w:val="22"/>
                <w:szCs w:val="22"/>
              </w:rPr>
            </w:pPr>
            <w:r w:rsidRPr="00CD03E9">
              <w:rPr>
                <w:color w:val="000000"/>
                <w:sz w:val="22"/>
                <w:szCs w:val="22"/>
              </w:rPr>
              <w:t>Центрифужная пробирка,</w:t>
            </w:r>
          </w:p>
          <w:p w:rsidR="002514EB" w:rsidRPr="00CD03E9" w:rsidRDefault="002514EB" w:rsidP="00DC252F">
            <w:pPr>
              <w:rPr>
                <w:color w:val="000000"/>
                <w:sz w:val="22"/>
                <w:szCs w:val="22"/>
              </w:rPr>
            </w:pPr>
            <w:r w:rsidRPr="00CD03E9">
              <w:rPr>
                <w:color w:val="000000"/>
                <w:sz w:val="22"/>
                <w:szCs w:val="22"/>
              </w:rPr>
              <w:t>вакуэт с борной кислотой</w:t>
            </w:r>
          </w:p>
        </w:tc>
        <w:tc>
          <w:tcPr>
            <w:tcW w:w="1229" w:type="dxa"/>
            <w:shd w:val="clear" w:color="auto" w:fill="auto"/>
          </w:tcPr>
          <w:p w:rsidR="002514EB" w:rsidRPr="00CD03E9" w:rsidRDefault="002514EB" w:rsidP="00DC252F">
            <w:pPr>
              <w:rPr>
                <w:sz w:val="22"/>
                <w:szCs w:val="22"/>
              </w:rPr>
            </w:pPr>
            <w:r w:rsidRPr="00CD03E9">
              <w:rPr>
                <w:sz w:val="22"/>
                <w:szCs w:val="22"/>
              </w:rPr>
              <w:t xml:space="preserve"> Используется в полном объеме</w:t>
            </w:r>
          </w:p>
        </w:tc>
        <w:tc>
          <w:tcPr>
            <w:tcW w:w="1405" w:type="dxa"/>
            <w:shd w:val="clear" w:color="auto" w:fill="auto"/>
          </w:tcPr>
          <w:p w:rsidR="002514EB" w:rsidRPr="00CD03E9" w:rsidRDefault="002514EB" w:rsidP="00DC252F">
            <w:pPr>
              <w:rPr>
                <w:sz w:val="22"/>
                <w:szCs w:val="22"/>
              </w:rPr>
            </w:pPr>
          </w:p>
        </w:tc>
        <w:tc>
          <w:tcPr>
            <w:tcW w:w="1582" w:type="dxa"/>
            <w:shd w:val="clear" w:color="auto" w:fill="auto"/>
          </w:tcPr>
          <w:p w:rsidR="002514EB" w:rsidRPr="00CD03E9" w:rsidRDefault="002514EB" w:rsidP="00DC252F">
            <w:pPr>
              <w:rPr>
                <w:sz w:val="22"/>
                <w:szCs w:val="22"/>
              </w:rPr>
            </w:pPr>
            <w:r w:rsidRPr="00CD03E9">
              <w:rPr>
                <w:sz w:val="22"/>
                <w:szCs w:val="22"/>
              </w:rPr>
              <w:t xml:space="preserve">             Дозаказ не возможен</w:t>
            </w:r>
          </w:p>
          <w:p w:rsidR="002514EB" w:rsidRPr="00CD03E9" w:rsidRDefault="002514EB" w:rsidP="00DC252F">
            <w:pPr>
              <w:rPr>
                <w:sz w:val="22"/>
                <w:szCs w:val="22"/>
              </w:rPr>
            </w:pPr>
          </w:p>
        </w:tc>
        <w:tc>
          <w:tcPr>
            <w:tcW w:w="1757"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p>
        </w:tc>
      </w:tr>
      <w:tr w:rsidR="002514EB" w:rsidRPr="00CD03E9" w:rsidTr="00DC252F">
        <w:trPr>
          <w:trHeight w:val="29"/>
        </w:trPr>
        <w:tc>
          <w:tcPr>
            <w:tcW w:w="632" w:type="dxa"/>
            <w:shd w:val="clear" w:color="auto" w:fill="auto"/>
          </w:tcPr>
          <w:p w:rsidR="002514EB" w:rsidRPr="00CD03E9" w:rsidRDefault="002514EB" w:rsidP="00DC252F">
            <w:pPr>
              <w:rPr>
                <w:sz w:val="22"/>
                <w:szCs w:val="22"/>
              </w:rPr>
            </w:pPr>
            <w:r w:rsidRPr="00CD03E9">
              <w:rPr>
                <w:sz w:val="22"/>
                <w:szCs w:val="22"/>
              </w:rPr>
              <w:t>4</w:t>
            </w:r>
          </w:p>
        </w:tc>
        <w:tc>
          <w:tcPr>
            <w:tcW w:w="2108" w:type="dxa"/>
            <w:shd w:val="clear" w:color="auto" w:fill="auto"/>
          </w:tcPr>
          <w:p w:rsidR="002514EB" w:rsidRPr="00CD03E9" w:rsidRDefault="002514EB" w:rsidP="00DC252F">
            <w:pPr>
              <w:rPr>
                <w:sz w:val="22"/>
                <w:szCs w:val="22"/>
              </w:rPr>
            </w:pPr>
            <w:r w:rsidRPr="00CD03E9">
              <w:rPr>
                <w:sz w:val="22"/>
                <w:szCs w:val="22"/>
              </w:rPr>
              <w:t>Соскоб на микоплазму</w:t>
            </w: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Транспортная среда  на микоплазму R1 IST</w:t>
            </w:r>
          </w:p>
          <w:p w:rsidR="002514EB" w:rsidRPr="00CD03E9" w:rsidRDefault="002514EB" w:rsidP="00DC252F">
            <w:pPr>
              <w:rPr>
                <w:sz w:val="22"/>
                <w:szCs w:val="22"/>
              </w:rPr>
            </w:pPr>
          </w:p>
        </w:tc>
        <w:tc>
          <w:tcPr>
            <w:tcW w:w="1229" w:type="dxa"/>
            <w:shd w:val="clear" w:color="auto" w:fill="auto"/>
          </w:tcPr>
          <w:p w:rsidR="002514EB" w:rsidRPr="00CD03E9" w:rsidRDefault="002514EB" w:rsidP="00DC252F">
            <w:pPr>
              <w:rPr>
                <w:sz w:val="22"/>
                <w:szCs w:val="22"/>
              </w:rPr>
            </w:pPr>
            <w:r w:rsidRPr="00CD03E9">
              <w:rPr>
                <w:sz w:val="22"/>
                <w:szCs w:val="22"/>
              </w:rPr>
              <w:t>Используется в полном объеме</w:t>
            </w:r>
          </w:p>
        </w:tc>
        <w:tc>
          <w:tcPr>
            <w:tcW w:w="1405" w:type="dxa"/>
            <w:shd w:val="clear" w:color="auto" w:fill="auto"/>
          </w:tcPr>
          <w:p w:rsidR="002514EB" w:rsidRPr="00CD03E9" w:rsidRDefault="002514EB" w:rsidP="00DC252F">
            <w:pPr>
              <w:rPr>
                <w:sz w:val="22"/>
                <w:szCs w:val="22"/>
              </w:rPr>
            </w:pPr>
          </w:p>
        </w:tc>
        <w:tc>
          <w:tcPr>
            <w:tcW w:w="1582" w:type="dxa"/>
            <w:shd w:val="clear" w:color="auto" w:fill="auto"/>
          </w:tcPr>
          <w:p w:rsidR="002514EB" w:rsidRPr="00CD03E9" w:rsidRDefault="002514EB" w:rsidP="00DC252F">
            <w:pPr>
              <w:rPr>
                <w:sz w:val="22"/>
                <w:szCs w:val="22"/>
                <w:lang w:val="en-US"/>
              </w:rPr>
            </w:pPr>
            <w:r w:rsidRPr="00CD03E9">
              <w:rPr>
                <w:sz w:val="22"/>
                <w:szCs w:val="22"/>
              </w:rPr>
              <w:t>Дозаказ не возможен</w:t>
            </w:r>
          </w:p>
        </w:tc>
        <w:tc>
          <w:tcPr>
            <w:tcW w:w="1757" w:type="dxa"/>
            <w:shd w:val="clear" w:color="auto" w:fill="auto"/>
          </w:tcPr>
          <w:p w:rsidR="002514EB" w:rsidRPr="00CD03E9" w:rsidRDefault="002514EB" w:rsidP="00DC252F">
            <w:pPr>
              <w:rPr>
                <w:sz w:val="22"/>
                <w:szCs w:val="22"/>
              </w:rPr>
            </w:pPr>
          </w:p>
        </w:tc>
      </w:tr>
      <w:tr w:rsidR="002514EB" w:rsidRPr="00CD03E9" w:rsidTr="00DC252F">
        <w:trPr>
          <w:trHeight w:val="29"/>
        </w:trPr>
        <w:tc>
          <w:tcPr>
            <w:tcW w:w="632" w:type="dxa"/>
            <w:shd w:val="clear" w:color="auto" w:fill="auto"/>
          </w:tcPr>
          <w:p w:rsidR="002514EB" w:rsidRPr="00CD03E9" w:rsidRDefault="002514EB" w:rsidP="00DC252F">
            <w:pPr>
              <w:rPr>
                <w:b/>
                <w:color w:val="008000"/>
                <w:sz w:val="22"/>
                <w:szCs w:val="22"/>
                <w:lang w:val="en-US"/>
              </w:rPr>
            </w:pPr>
            <w:r w:rsidRPr="00CD03E9">
              <w:rPr>
                <w:b/>
                <w:color w:val="008000"/>
                <w:sz w:val="22"/>
                <w:szCs w:val="22"/>
                <w:lang w:val="en-US"/>
              </w:rPr>
              <w:t>IV</w:t>
            </w:r>
          </w:p>
        </w:tc>
        <w:tc>
          <w:tcPr>
            <w:tcW w:w="9661" w:type="dxa"/>
            <w:gridSpan w:val="6"/>
            <w:shd w:val="clear" w:color="auto" w:fill="auto"/>
          </w:tcPr>
          <w:p w:rsidR="002514EB" w:rsidRPr="00CD03E9" w:rsidRDefault="002514EB" w:rsidP="00DC252F">
            <w:pPr>
              <w:rPr>
                <w:sz w:val="22"/>
                <w:szCs w:val="22"/>
              </w:rPr>
            </w:pPr>
            <w:r w:rsidRPr="00CD03E9">
              <w:rPr>
                <w:b/>
                <w:sz w:val="22"/>
                <w:szCs w:val="22"/>
              </w:rPr>
              <w:t>Цитоморфология и общеклинический анализ</w:t>
            </w:r>
          </w:p>
        </w:tc>
      </w:tr>
      <w:tr w:rsidR="002514EB" w:rsidRPr="00CD03E9" w:rsidTr="00DC252F">
        <w:trPr>
          <w:trHeight w:val="423"/>
        </w:trPr>
        <w:tc>
          <w:tcPr>
            <w:tcW w:w="632" w:type="dxa"/>
            <w:vMerge w:val="restart"/>
            <w:shd w:val="clear" w:color="auto" w:fill="auto"/>
          </w:tcPr>
          <w:p w:rsidR="002514EB" w:rsidRPr="00CD03E9" w:rsidRDefault="002514EB" w:rsidP="00DC252F">
            <w:pPr>
              <w:rPr>
                <w:sz w:val="22"/>
                <w:szCs w:val="22"/>
              </w:rPr>
            </w:pPr>
            <w:r w:rsidRPr="00CD03E9">
              <w:rPr>
                <w:sz w:val="22"/>
                <w:szCs w:val="22"/>
              </w:rPr>
              <w:t>1</w:t>
            </w:r>
          </w:p>
        </w:tc>
        <w:tc>
          <w:tcPr>
            <w:tcW w:w="2108" w:type="dxa"/>
            <w:vMerge w:val="restart"/>
            <w:shd w:val="clear" w:color="auto" w:fill="auto"/>
          </w:tcPr>
          <w:p w:rsidR="002514EB" w:rsidRPr="00CD03E9" w:rsidRDefault="002514EB" w:rsidP="00DC252F">
            <w:pPr>
              <w:rPr>
                <w:sz w:val="22"/>
                <w:szCs w:val="22"/>
              </w:rPr>
            </w:pPr>
            <w:r w:rsidRPr="00CD03E9">
              <w:rPr>
                <w:sz w:val="22"/>
                <w:szCs w:val="22"/>
              </w:rPr>
              <w:t>Цельная кровь ЭДТА (ОАК)</w:t>
            </w:r>
          </w:p>
          <w:p w:rsidR="002514EB" w:rsidRPr="00CD03E9" w:rsidRDefault="002514EB" w:rsidP="00DC252F">
            <w:pPr>
              <w:rPr>
                <w:sz w:val="22"/>
                <w:szCs w:val="22"/>
              </w:rPr>
            </w:pP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Пробирка VT 4,0 (ЭДТА)</w:t>
            </w:r>
          </w:p>
        </w:tc>
        <w:tc>
          <w:tcPr>
            <w:tcW w:w="1229" w:type="dxa"/>
            <w:shd w:val="clear" w:color="auto" w:fill="auto"/>
          </w:tcPr>
          <w:p w:rsidR="002514EB" w:rsidRPr="00CD03E9" w:rsidRDefault="002514EB" w:rsidP="00DC252F">
            <w:pPr>
              <w:rPr>
                <w:sz w:val="22"/>
                <w:szCs w:val="22"/>
              </w:rPr>
            </w:pPr>
            <w:r w:rsidRPr="00CD03E9">
              <w:rPr>
                <w:sz w:val="22"/>
                <w:szCs w:val="22"/>
              </w:rPr>
              <w:t>7 дней</w:t>
            </w:r>
          </w:p>
        </w:tc>
        <w:tc>
          <w:tcPr>
            <w:tcW w:w="1405" w:type="dxa"/>
            <w:shd w:val="clear" w:color="auto" w:fill="auto"/>
          </w:tcPr>
          <w:p w:rsidR="002514EB" w:rsidRPr="00CD03E9" w:rsidRDefault="002514EB" w:rsidP="00DC252F">
            <w:pPr>
              <w:rPr>
                <w:sz w:val="22"/>
                <w:szCs w:val="22"/>
                <w:highlight w:val="red"/>
              </w:rPr>
            </w:pPr>
            <w:r w:rsidRPr="00CD03E9">
              <w:rPr>
                <w:sz w:val="22"/>
                <w:szCs w:val="22"/>
              </w:rPr>
              <w:t>Сектор Приема и подготовки БМ</w:t>
            </w:r>
          </w:p>
        </w:tc>
        <w:tc>
          <w:tcPr>
            <w:tcW w:w="1582" w:type="dxa"/>
            <w:shd w:val="clear" w:color="auto" w:fill="auto"/>
          </w:tcPr>
          <w:p w:rsidR="002514EB" w:rsidRPr="00CD03E9" w:rsidRDefault="002514EB" w:rsidP="00DC252F">
            <w:pPr>
              <w:rPr>
                <w:sz w:val="22"/>
                <w:szCs w:val="22"/>
              </w:rPr>
            </w:pPr>
            <w:r w:rsidRPr="00CD03E9">
              <w:rPr>
                <w:sz w:val="22"/>
                <w:szCs w:val="22"/>
              </w:rPr>
              <w:t>Дозаказ возможен</w:t>
            </w:r>
            <w:r w:rsidRPr="00CD03E9">
              <w:rPr>
                <w:sz w:val="22"/>
                <w:szCs w:val="22"/>
                <w:lang w:val="en-US"/>
              </w:rPr>
              <w:t>*</w:t>
            </w:r>
            <w:r w:rsidRPr="00CD03E9">
              <w:rPr>
                <w:sz w:val="22"/>
                <w:szCs w:val="22"/>
              </w:rPr>
              <w:t xml:space="preserve"> *</w:t>
            </w:r>
            <w:r w:rsidRPr="00CD03E9">
              <w:rPr>
                <w:sz w:val="22"/>
                <w:szCs w:val="22"/>
                <w:lang w:val="en-US"/>
              </w:rPr>
              <w:t>**</w:t>
            </w:r>
          </w:p>
        </w:tc>
        <w:tc>
          <w:tcPr>
            <w:tcW w:w="1757" w:type="dxa"/>
            <w:shd w:val="clear" w:color="auto" w:fill="auto"/>
          </w:tcPr>
          <w:p w:rsidR="002514EB" w:rsidRPr="00CD03E9" w:rsidRDefault="002514EB" w:rsidP="00DC252F">
            <w:pPr>
              <w:rPr>
                <w:b/>
                <w:sz w:val="22"/>
                <w:szCs w:val="22"/>
              </w:rPr>
            </w:pPr>
            <w:r w:rsidRPr="00CD03E9">
              <w:rPr>
                <w:b/>
                <w:sz w:val="22"/>
                <w:szCs w:val="22"/>
              </w:rPr>
              <w:t>Гликированный гемоглобин</w:t>
            </w:r>
          </w:p>
          <w:p w:rsidR="002514EB" w:rsidRPr="00CD03E9" w:rsidRDefault="002514EB" w:rsidP="00DC252F">
            <w:pPr>
              <w:rPr>
                <w:sz w:val="22"/>
                <w:szCs w:val="22"/>
              </w:rPr>
            </w:pPr>
            <w:r w:rsidRPr="00CD03E9">
              <w:rPr>
                <w:sz w:val="22"/>
                <w:szCs w:val="22"/>
              </w:rPr>
              <w:t>Возможно</w:t>
            </w:r>
          </w:p>
          <w:p w:rsidR="002514EB" w:rsidRPr="00CD03E9" w:rsidRDefault="002514EB" w:rsidP="00DC252F">
            <w:pPr>
              <w:rPr>
                <w:sz w:val="22"/>
                <w:szCs w:val="22"/>
              </w:rPr>
            </w:pPr>
            <w:r w:rsidRPr="00CD03E9">
              <w:rPr>
                <w:sz w:val="22"/>
                <w:szCs w:val="22"/>
              </w:rPr>
              <w:t>использование для подтверждения маркировки</w:t>
            </w:r>
          </w:p>
        </w:tc>
      </w:tr>
      <w:tr w:rsidR="002514EB" w:rsidRPr="00CD03E9" w:rsidTr="00DC252F">
        <w:trPr>
          <w:trHeight w:val="101"/>
        </w:trPr>
        <w:tc>
          <w:tcPr>
            <w:tcW w:w="632" w:type="dxa"/>
            <w:vMerge/>
            <w:shd w:val="clear" w:color="auto" w:fill="auto"/>
          </w:tcPr>
          <w:p w:rsidR="002514EB" w:rsidRPr="00CD03E9" w:rsidRDefault="002514EB" w:rsidP="00DC252F">
            <w:pPr>
              <w:rPr>
                <w:sz w:val="22"/>
                <w:szCs w:val="22"/>
              </w:rPr>
            </w:pPr>
          </w:p>
        </w:tc>
        <w:tc>
          <w:tcPr>
            <w:tcW w:w="2108" w:type="dxa"/>
            <w:vMerge/>
            <w:shd w:val="clear" w:color="auto" w:fill="auto"/>
          </w:tcPr>
          <w:p w:rsidR="002514EB" w:rsidRPr="00CD03E9" w:rsidRDefault="002514EB" w:rsidP="00DC252F">
            <w:pPr>
              <w:rPr>
                <w:sz w:val="22"/>
                <w:szCs w:val="22"/>
              </w:rPr>
            </w:pP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Пробирка VT 2,0 (ЭДТА)</w:t>
            </w:r>
          </w:p>
        </w:tc>
        <w:tc>
          <w:tcPr>
            <w:tcW w:w="1229" w:type="dxa"/>
            <w:shd w:val="clear" w:color="auto" w:fill="auto"/>
          </w:tcPr>
          <w:p w:rsidR="002514EB" w:rsidRPr="00CD03E9" w:rsidRDefault="002514EB" w:rsidP="00DC252F">
            <w:pPr>
              <w:rPr>
                <w:sz w:val="22"/>
                <w:szCs w:val="22"/>
              </w:rPr>
            </w:pPr>
          </w:p>
        </w:tc>
        <w:tc>
          <w:tcPr>
            <w:tcW w:w="1405" w:type="dxa"/>
            <w:shd w:val="clear" w:color="auto" w:fill="auto"/>
          </w:tcPr>
          <w:p w:rsidR="002514EB" w:rsidRPr="00CD03E9" w:rsidRDefault="002514EB" w:rsidP="00DC252F">
            <w:pPr>
              <w:rPr>
                <w:sz w:val="22"/>
                <w:szCs w:val="22"/>
              </w:rPr>
            </w:pPr>
            <w:r w:rsidRPr="00CD03E9">
              <w:rPr>
                <w:sz w:val="22"/>
                <w:szCs w:val="22"/>
              </w:rPr>
              <w:t>Сектор Приема и подготовки БМ</w:t>
            </w:r>
          </w:p>
        </w:tc>
        <w:tc>
          <w:tcPr>
            <w:tcW w:w="1582" w:type="dxa"/>
            <w:shd w:val="clear" w:color="auto" w:fill="auto"/>
          </w:tcPr>
          <w:p w:rsidR="002514EB" w:rsidRPr="00CD03E9" w:rsidRDefault="002514EB" w:rsidP="00DC252F">
            <w:pPr>
              <w:rPr>
                <w:sz w:val="22"/>
                <w:szCs w:val="22"/>
              </w:rPr>
            </w:pPr>
            <w:r w:rsidRPr="00CD03E9">
              <w:rPr>
                <w:sz w:val="22"/>
                <w:szCs w:val="22"/>
              </w:rPr>
              <w:t>Дозаказ  возможен</w:t>
            </w:r>
            <w:r w:rsidRPr="00CD03E9">
              <w:rPr>
                <w:sz w:val="22"/>
                <w:szCs w:val="22"/>
                <w:lang w:val="en-US"/>
              </w:rPr>
              <w:t>*</w:t>
            </w:r>
            <w:r w:rsidRPr="00CD03E9">
              <w:rPr>
                <w:sz w:val="22"/>
                <w:szCs w:val="22"/>
              </w:rPr>
              <w:t xml:space="preserve"> </w:t>
            </w:r>
            <w:r w:rsidRPr="00CD03E9">
              <w:rPr>
                <w:sz w:val="22"/>
                <w:szCs w:val="22"/>
                <w:lang w:val="en-US"/>
              </w:rPr>
              <w:t>**</w:t>
            </w:r>
            <w:r w:rsidRPr="00CD03E9">
              <w:rPr>
                <w:sz w:val="22"/>
                <w:szCs w:val="22"/>
              </w:rPr>
              <w:t>*</w:t>
            </w:r>
          </w:p>
        </w:tc>
        <w:tc>
          <w:tcPr>
            <w:tcW w:w="1757" w:type="dxa"/>
            <w:shd w:val="clear" w:color="auto" w:fill="auto"/>
          </w:tcPr>
          <w:p w:rsidR="002514EB" w:rsidRPr="00CD03E9" w:rsidRDefault="002514EB" w:rsidP="00DC252F">
            <w:pPr>
              <w:rPr>
                <w:b/>
                <w:sz w:val="22"/>
                <w:szCs w:val="22"/>
              </w:rPr>
            </w:pPr>
            <w:r w:rsidRPr="00CD03E9">
              <w:rPr>
                <w:b/>
                <w:sz w:val="22"/>
                <w:szCs w:val="22"/>
              </w:rPr>
              <w:t>Гликированный гемоглобин</w:t>
            </w:r>
          </w:p>
          <w:p w:rsidR="002514EB" w:rsidRPr="00CD03E9" w:rsidRDefault="002514EB" w:rsidP="00DC252F">
            <w:pPr>
              <w:rPr>
                <w:sz w:val="22"/>
                <w:szCs w:val="22"/>
              </w:rPr>
            </w:pPr>
            <w:r w:rsidRPr="00CD03E9">
              <w:rPr>
                <w:sz w:val="22"/>
                <w:szCs w:val="22"/>
              </w:rPr>
              <w:t>Возможно</w:t>
            </w:r>
          </w:p>
          <w:p w:rsidR="002514EB" w:rsidRPr="00CD03E9" w:rsidRDefault="002514EB" w:rsidP="00DC252F">
            <w:pPr>
              <w:rPr>
                <w:sz w:val="22"/>
                <w:szCs w:val="22"/>
              </w:rPr>
            </w:pPr>
            <w:r w:rsidRPr="00CD03E9">
              <w:rPr>
                <w:sz w:val="22"/>
                <w:szCs w:val="22"/>
              </w:rPr>
              <w:t>использование для подтверждения маркировки</w:t>
            </w:r>
          </w:p>
        </w:tc>
      </w:tr>
      <w:tr w:rsidR="002514EB" w:rsidRPr="00CD03E9" w:rsidTr="00DC252F">
        <w:trPr>
          <w:trHeight w:val="101"/>
        </w:trPr>
        <w:tc>
          <w:tcPr>
            <w:tcW w:w="632" w:type="dxa"/>
            <w:vMerge/>
            <w:shd w:val="clear" w:color="auto" w:fill="auto"/>
          </w:tcPr>
          <w:p w:rsidR="002514EB" w:rsidRPr="00CD03E9" w:rsidRDefault="002514EB" w:rsidP="00DC252F">
            <w:pPr>
              <w:rPr>
                <w:sz w:val="22"/>
                <w:szCs w:val="22"/>
              </w:rPr>
            </w:pPr>
          </w:p>
        </w:tc>
        <w:tc>
          <w:tcPr>
            <w:tcW w:w="2108" w:type="dxa"/>
            <w:vMerge/>
            <w:shd w:val="clear" w:color="auto" w:fill="auto"/>
          </w:tcPr>
          <w:p w:rsidR="002514EB" w:rsidRPr="00CD03E9" w:rsidRDefault="002514EB" w:rsidP="00DC252F">
            <w:pPr>
              <w:rPr>
                <w:sz w:val="22"/>
                <w:szCs w:val="22"/>
              </w:rPr>
            </w:pP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Микровет  0,5 мл (ЭДТА)</w:t>
            </w:r>
          </w:p>
          <w:p w:rsidR="002514EB" w:rsidRPr="00CD03E9" w:rsidRDefault="002514EB" w:rsidP="00DC252F">
            <w:pPr>
              <w:rPr>
                <w:color w:val="000000"/>
                <w:sz w:val="22"/>
                <w:szCs w:val="22"/>
              </w:rPr>
            </w:pPr>
          </w:p>
        </w:tc>
        <w:tc>
          <w:tcPr>
            <w:tcW w:w="1229" w:type="dxa"/>
            <w:shd w:val="clear" w:color="auto" w:fill="auto"/>
          </w:tcPr>
          <w:p w:rsidR="002514EB" w:rsidRPr="00CD03E9" w:rsidRDefault="002514EB" w:rsidP="00DC252F">
            <w:pPr>
              <w:rPr>
                <w:sz w:val="22"/>
                <w:szCs w:val="22"/>
              </w:rPr>
            </w:pPr>
          </w:p>
        </w:tc>
        <w:tc>
          <w:tcPr>
            <w:tcW w:w="1405" w:type="dxa"/>
            <w:shd w:val="clear" w:color="auto" w:fill="auto"/>
          </w:tcPr>
          <w:p w:rsidR="002514EB" w:rsidRPr="00CD03E9" w:rsidRDefault="002514EB" w:rsidP="00DC252F">
            <w:pPr>
              <w:rPr>
                <w:sz w:val="22"/>
                <w:szCs w:val="22"/>
              </w:rPr>
            </w:pPr>
            <w:r w:rsidRPr="00CD03E9">
              <w:rPr>
                <w:sz w:val="22"/>
                <w:szCs w:val="22"/>
              </w:rPr>
              <w:t>Сектор Приема и подготовки БМ</w:t>
            </w:r>
          </w:p>
        </w:tc>
        <w:tc>
          <w:tcPr>
            <w:tcW w:w="1582" w:type="dxa"/>
            <w:shd w:val="clear" w:color="auto" w:fill="auto"/>
          </w:tcPr>
          <w:p w:rsidR="002514EB" w:rsidRPr="00CD03E9" w:rsidRDefault="002514EB" w:rsidP="00DC252F">
            <w:pPr>
              <w:rPr>
                <w:sz w:val="22"/>
                <w:szCs w:val="22"/>
              </w:rPr>
            </w:pPr>
            <w:r w:rsidRPr="00CD03E9">
              <w:rPr>
                <w:sz w:val="22"/>
                <w:szCs w:val="22"/>
              </w:rPr>
              <w:t>Дозаказ не возможен</w:t>
            </w:r>
          </w:p>
          <w:p w:rsidR="002514EB" w:rsidRPr="00CD03E9" w:rsidRDefault="002514EB" w:rsidP="00DC252F">
            <w:pPr>
              <w:rPr>
                <w:sz w:val="22"/>
                <w:szCs w:val="22"/>
              </w:rPr>
            </w:pPr>
          </w:p>
        </w:tc>
        <w:tc>
          <w:tcPr>
            <w:tcW w:w="1757" w:type="dxa"/>
            <w:shd w:val="clear" w:color="auto" w:fill="auto"/>
          </w:tcPr>
          <w:p w:rsidR="002514EB" w:rsidRPr="00CD03E9" w:rsidRDefault="002514EB" w:rsidP="00DC252F">
            <w:pPr>
              <w:rPr>
                <w:sz w:val="22"/>
                <w:szCs w:val="22"/>
              </w:rPr>
            </w:pPr>
            <w:r w:rsidRPr="00CD03E9">
              <w:rPr>
                <w:sz w:val="22"/>
                <w:szCs w:val="22"/>
              </w:rPr>
              <w:t>Возможно</w:t>
            </w:r>
          </w:p>
          <w:p w:rsidR="002514EB" w:rsidRPr="00CD03E9" w:rsidRDefault="002514EB" w:rsidP="00DC252F">
            <w:pPr>
              <w:ind w:left="-108"/>
              <w:rPr>
                <w:sz w:val="22"/>
                <w:szCs w:val="22"/>
              </w:rPr>
            </w:pPr>
            <w:r w:rsidRPr="00CD03E9">
              <w:rPr>
                <w:sz w:val="22"/>
                <w:szCs w:val="22"/>
              </w:rPr>
              <w:t>использование для подтверждения маркировки</w:t>
            </w:r>
          </w:p>
        </w:tc>
      </w:tr>
      <w:tr w:rsidR="002514EB" w:rsidRPr="00CD03E9" w:rsidTr="00DC252F">
        <w:trPr>
          <w:trHeight w:val="29"/>
        </w:trPr>
        <w:tc>
          <w:tcPr>
            <w:tcW w:w="632" w:type="dxa"/>
            <w:shd w:val="clear" w:color="auto" w:fill="auto"/>
          </w:tcPr>
          <w:p w:rsidR="002514EB" w:rsidRPr="00CD03E9" w:rsidRDefault="002514EB" w:rsidP="00DC252F">
            <w:pPr>
              <w:rPr>
                <w:sz w:val="22"/>
                <w:szCs w:val="22"/>
              </w:rPr>
            </w:pPr>
            <w:r w:rsidRPr="00CD03E9">
              <w:rPr>
                <w:sz w:val="22"/>
                <w:szCs w:val="22"/>
              </w:rPr>
              <w:t>2</w:t>
            </w:r>
          </w:p>
        </w:tc>
        <w:tc>
          <w:tcPr>
            <w:tcW w:w="2108" w:type="dxa"/>
            <w:shd w:val="clear" w:color="auto" w:fill="auto"/>
          </w:tcPr>
          <w:p w:rsidR="002514EB" w:rsidRPr="00CD03E9" w:rsidRDefault="002514EB" w:rsidP="00DC252F">
            <w:pPr>
              <w:rPr>
                <w:sz w:val="22"/>
                <w:szCs w:val="22"/>
              </w:rPr>
            </w:pPr>
            <w:r w:rsidRPr="00CD03E9">
              <w:rPr>
                <w:sz w:val="22"/>
                <w:szCs w:val="22"/>
              </w:rPr>
              <w:t xml:space="preserve">Цельная кровь с цитратом </w:t>
            </w:r>
            <w:r w:rsidRPr="00CD03E9">
              <w:rPr>
                <w:sz w:val="22"/>
                <w:szCs w:val="22"/>
                <w:lang w:val="en-US"/>
              </w:rPr>
              <w:t>Na</w:t>
            </w: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Пробирка VT 3,6-4,5 (цитрат)</w:t>
            </w:r>
          </w:p>
          <w:p w:rsidR="002514EB" w:rsidRPr="00CD03E9" w:rsidRDefault="002514EB" w:rsidP="00DC252F">
            <w:pPr>
              <w:rPr>
                <w:color w:val="000000"/>
                <w:sz w:val="22"/>
                <w:szCs w:val="22"/>
              </w:rPr>
            </w:pPr>
          </w:p>
          <w:p w:rsidR="002514EB" w:rsidRPr="00CD03E9" w:rsidRDefault="002514EB" w:rsidP="00DC252F">
            <w:pPr>
              <w:rPr>
                <w:color w:val="000000"/>
                <w:sz w:val="22"/>
                <w:szCs w:val="22"/>
              </w:rPr>
            </w:pPr>
          </w:p>
        </w:tc>
        <w:tc>
          <w:tcPr>
            <w:tcW w:w="1229" w:type="dxa"/>
            <w:shd w:val="clear" w:color="auto" w:fill="auto"/>
          </w:tcPr>
          <w:p w:rsidR="002514EB" w:rsidRPr="00CD03E9" w:rsidRDefault="002514EB" w:rsidP="00DC252F">
            <w:pPr>
              <w:rPr>
                <w:sz w:val="22"/>
                <w:szCs w:val="22"/>
              </w:rPr>
            </w:pPr>
            <w:r w:rsidRPr="00CD03E9">
              <w:rPr>
                <w:sz w:val="22"/>
                <w:szCs w:val="22"/>
              </w:rPr>
              <w:t>Полное разрушение клеток, после исследования</w:t>
            </w:r>
          </w:p>
        </w:tc>
        <w:tc>
          <w:tcPr>
            <w:tcW w:w="1405" w:type="dxa"/>
            <w:shd w:val="clear" w:color="auto" w:fill="auto"/>
          </w:tcPr>
          <w:p w:rsidR="002514EB" w:rsidRPr="00CD03E9" w:rsidRDefault="002514EB" w:rsidP="00DC252F">
            <w:pPr>
              <w:rPr>
                <w:sz w:val="22"/>
                <w:szCs w:val="22"/>
              </w:rPr>
            </w:pPr>
          </w:p>
        </w:tc>
        <w:tc>
          <w:tcPr>
            <w:tcW w:w="1582" w:type="dxa"/>
            <w:shd w:val="clear" w:color="auto" w:fill="auto"/>
          </w:tcPr>
          <w:p w:rsidR="002514EB" w:rsidRPr="00CD03E9" w:rsidRDefault="002514EB" w:rsidP="00DC252F">
            <w:pPr>
              <w:rPr>
                <w:sz w:val="22"/>
                <w:szCs w:val="22"/>
              </w:rPr>
            </w:pPr>
            <w:r w:rsidRPr="00CD03E9">
              <w:rPr>
                <w:sz w:val="22"/>
                <w:szCs w:val="22"/>
              </w:rPr>
              <w:t>Дозаказ не возможен</w:t>
            </w:r>
          </w:p>
          <w:p w:rsidR="002514EB" w:rsidRPr="00CD03E9" w:rsidRDefault="002514EB" w:rsidP="00DC252F">
            <w:pPr>
              <w:rPr>
                <w:sz w:val="22"/>
                <w:szCs w:val="22"/>
              </w:rPr>
            </w:pPr>
          </w:p>
        </w:tc>
        <w:tc>
          <w:tcPr>
            <w:tcW w:w="1757" w:type="dxa"/>
            <w:shd w:val="clear" w:color="auto" w:fill="auto"/>
          </w:tcPr>
          <w:p w:rsidR="002514EB" w:rsidRPr="00CD03E9" w:rsidRDefault="002514EB" w:rsidP="00DC252F">
            <w:pPr>
              <w:rPr>
                <w:sz w:val="22"/>
                <w:szCs w:val="22"/>
              </w:rPr>
            </w:pPr>
          </w:p>
        </w:tc>
      </w:tr>
      <w:tr w:rsidR="002514EB" w:rsidRPr="00CD03E9" w:rsidTr="00DC252F">
        <w:trPr>
          <w:trHeight w:val="29"/>
        </w:trPr>
        <w:tc>
          <w:tcPr>
            <w:tcW w:w="632" w:type="dxa"/>
            <w:shd w:val="clear" w:color="auto" w:fill="auto"/>
          </w:tcPr>
          <w:p w:rsidR="002514EB" w:rsidRPr="00CD03E9" w:rsidRDefault="002514EB" w:rsidP="00DC252F">
            <w:pPr>
              <w:rPr>
                <w:sz w:val="22"/>
                <w:szCs w:val="22"/>
              </w:rPr>
            </w:pPr>
            <w:r w:rsidRPr="00CD03E9">
              <w:rPr>
                <w:sz w:val="22"/>
                <w:szCs w:val="22"/>
              </w:rPr>
              <w:t>3</w:t>
            </w:r>
          </w:p>
        </w:tc>
        <w:tc>
          <w:tcPr>
            <w:tcW w:w="2108" w:type="dxa"/>
            <w:shd w:val="clear" w:color="auto" w:fill="auto"/>
          </w:tcPr>
          <w:p w:rsidR="002514EB" w:rsidRPr="00CD03E9" w:rsidRDefault="002514EB" w:rsidP="00DC252F">
            <w:pPr>
              <w:rPr>
                <w:sz w:val="22"/>
                <w:szCs w:val="22"/>
              </w:rPr>
            </w:pPr>
            <w:r w:rsidRPr="00CD03E9">
              <w:rPr>
                <w:sz w:val="22"/>
                <w:szCs w:val="22"/>
              </w:rPr>
              <w:t xml:space="preserve">Цельная кровь без добавок </w:t>
            </w: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Вакутайнер без  геля</w:t>
            </w:r>
          </w:p>
        </w:tc>
        <w:tc>
          <w:tcPr>
            <w:tcW w:w="1229" w:type="dxa"/>
            <w:shd w:val="clear" w:color="auto" w:fill="auto"/>
          </w:tcPr>
          <w:p w:rsidR="002514EB" w:rsidRPr="00CD03E9" w:rsidRDefault="002514EB" w:rsidP="00DC252F">
            <w:pPr>
              <w:rPr>
                <w:sz w:val="22"/>
                <w:szCs w:val="22"/>
                <w:highlight w:val="red"/>
              </w:rPr>
            </w:pPr>
            <w:r w:rsidRPr="00CD03E9">
              <w:rPr>
                <w:sz w:val="22"/>
                <w:szCs w:val="22"/>
              </w:rPr>
              <w:t xml:space="preserve">1месяц </w:t>
            </w:r>
          </w:p>
        </w:tc>
        <w:tc>
          <w:tcPr>
            <w:tcW w:w="1405" w:type="dxa"/>
            <w:shd w:val="clear" w:color="auto" w:fill="auto"/>
          </w:tcPr>
          <w:p w:rsidR="002514EB" w:rsidRPr="00CD03E9" w:rsidRDefault="002514EB" w:rsidP="00DC252F">
            <w:pPr>
              <w:rPr>
                <w:sz w:val="22"/>
                <w:szCs w:val="22"/>
                <w:highlight w:val="red"/>
              </w:rPr>
            </w:pPr>
            <w:r w:rsidRPr="00CD03E9">
              <w:rPr>
                <w:sz w:val="22"/>
                <w:szCs w:val="22"/>
              </w:rPr>
              <w:t>Сектор Приема и подготовки БМ</w:t>
            </w:r>
          </w:p>
        </w:tc>
        <w:tc>
          <w:tcPr>
            <w:tcW w:w="1582" w:type="dxa"/>
            <w:shd w:val="clear" w:color="auto" w:fill="auto"/>
          </w:tcPr>
          <w:p w:rsidR="002514EB" w:rsidRPr="00CD03E9" w:rsidRDefault="002514EB" w:rsidP="00DC252F">
            <w:pPr>
              <w:rPr>
                <w:sz w:val="22"/>
                <w:szCs w:val="22"/>
              </w:rPr>
            </w:pPr>
            <w:r w:rsidRPr="00CD03E9">
              <w:rPr>
                <w:sz w:val="22"/>
                <w:szCs w:val="22"/>
              </w:rPr>
              <w:t>Дозаказ не возможен</w:t>
            </w:r>
          </w:p>
          <w:p w:rsidR="002514EB" w:rsidRPr="00CD03E9" w:rsidRDefault="002514EB" w:rsidP="00DC252F">
            <w:pPr>
              <w:rPr>
                <w:sz w:val="22"/>
                <w:szCs w:val="22"/>
                <w:highlight w:val="red"/>
              </w:rPr>
            </w:pPr>
          </w:p>
        </w:tc>
        <w:tc>
          <w:tcPr>
            <w:tcW w:w="1757" w:type="dxa"/>
            <w:shd w:val="clear" w:color="auto" w:fill="auto"/>
          </w:tcPr>
          <w:p w:rsidR="002514EB" w:rsidRPr="00CD03E9" w:rsidRDefault="002514EB" w:rsidP="00DC252F">
            <w:pPr>
              <w:rPr>
                <w:sz w:val="22"/>
                <w:szCs w:val="22"/>
              </w:rPr>
            </w:pPr>
            <w:r w:rsidRPr="00CD03E9">
              <w:rPr>
                <w:sz w:val="22"/>
                <w:szCs w:val="22"/>
              </w:rPr>
              <w:t>Возможно использование для подтверждения результата/маркировки  (группы крови)</w:t>
            </w:r>
          </w:p>
        </w:tc>
      </w:tr>
      <w:tr w:rsidR="002514EB" w:rsidRPr="00CD03E9" w:rsidTr="00DC252F">
        <w:trPr>
          <w:trHeight w:val="26"/>
        </w:trPr>
        <w:tc>
          <w:tcPr>
            <w:tcW w:w="632" w:type="dxa"/>
            <w:vMerge w:val="restart"/>
            <w:shd w:val="clear" w:color="auto" w:fill="auto"/>
          </w:tcPr>
          <w:p w:rsidR="002514EB" w:rsidRPr="00CD03E9" w:rsidRDefault="002514EB" w:rsidP="00DC252F">
            <w:pPr>
              <w:rPr>
                <w:sz w:val="22"/>
                <w:szCs w:val="22"/>
              </w:rPr>
            </w:pPr>
            <w:r w:rsidRPr="00CD03E9">
              <w:rPr>
                <w:sz w:val="22"/>
                <w:szCs w:val="22"/>
              </w:rPr>
              <w:t>4</w:t>
            </w:r>
          </w:p>
        </w:tc>
        <w:tc>
          <w:tcPr>
            <w:tcW w:w="2108" w:type="dxa"/>
            <w:vMerge w:val="restart"/>
            <w:shd w:val="clear" w:color="auto" w:fill="auto"/>
          </w:tcPr>
          <w:p w:rsidR="002514EB" w:rsidRPr="00CD03E9" w:rsidRDefault="002514EB" w:rsidP="00DC252F">
            <w:pPr>
              <w:rPr>
                <w:sz w:val="22"/>
                <w:szCs w:val="22"/>
                <w:lang w:eastAsia="en-US"/>
              </w:rPr>
            </w:pPr>
            <w:r w:rsidRPr="00CD03E9">
              <w:rPr>
                <w:sz w:val="22"/>
                <w:szCs w:val="22"/>
                <w:lang w:eastAsia="en-US"/>
              </w:rPr>
              <w:t xml:space="preserve">Системы определения групп крови  </w:t>
            </w:r>
            <w:r w:rsidRPr="00CD03E9">
              <w:rPr>
                <w:sz w:val="22"/>
                <w:szCs w:val="22"/>
                <w:lang w:val="en-US" w:eastAsia="en-US"/>
              </w:rPr>
              <w:t>ID</w:t>
            </w:r>
            <w:r w:rsidRPr="00CD03E9">
              <w:rPr>
                <w:sz w:val="22"/>
                <w:szCs w:val="22"/>
                <w:lang w:eastAsia="en-US"/>
              </w:rPr>
              <w:t>-</w:t>
            </w:r>
            <w:r w:rsidRPr="00CD03E9">
              <w:rPr>
                <w:sz w:val="22"/>
                <w:szCs w:val="22"/>
                <w:lang w:val="en-US" w:eastAsia="en-US"/>
              </w:rPr>
              <w:t>Card</w:t>
            </w:r>
          </w:p>
          <w:p w:rsidR="002514EB" w:rsidRPr="00CD03E9" w:rsidRDefault="002514EB" w:rsidP="00DC252F">
            <w:pPr>
              <w:rPr>
                <w:sz w:val="22"/>
                <w:szCs w:val="22"/>
              </w:rPr>
            </w:pPr>
          </w:p>
        </w:tc>
        <w:tc>
          <w:tcPr>
            <w:tcW w:w="1580" w:type="dxa"/>
            <w:vMerge w:val="restart"/>
            <w:shd w:val="clear" w:color="auto" w:fill="auto"/>
          </w:tcPr>
          <w:p w:rsidR="002514EB" w:rsidRPr="00CD03E9" w:rsidRDefault="002514EB" w:rsidP="00DC252F">
            <w:pPr>
              <w:rPr>
                <w:sz w:val="22"/>
                <w:szCs w:val="22"/>
              </w:rPr>
            </w:pPr>
            <w:r w:rsidRPr="00CD03E9">
              <w:rPr>
                <w:sz w:val="22"/>
                <w:szCs w:val="22"/>
              </w:rPr>
              <w:t>Карты определения групп крови</w:t>
            </w:r>
          </w:p>
        </w:tc>
        <w:tc>
          <w:tcPr>
            <w:tcW w:w="1229"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6 месяцев</w:t>
            </w:r>
          </w:p>
        </w:tc>
        <w:tc>
          <w:tcPr>
            <w:tcW w:w="1405" w:type="dxa"/>
            <w:shd w:val="clear" w:color="auto" w:fill="auto"/>
          </w:tcPr>
          <w:p w:rsidR="002514EB" w:rsidRPr="00CD03E9" w:rsidRDefault="002514EB" w:rsidP="00DC252F">
            <w:pPr>
              <w:rPr>
                <w:sz w:val="22"/>
                <w:szCs w:val="22"/>
              </w:rPr>
            </w:pPr>
            <w:r w:rsidRPr="00CD03E9">
              <w:rPr>
                <w:sz w:val="22"/>
                <w:szCs w:val="22"/>
              </w:rPr>
              <w:t>Сектор цитоморфологии и ОКА</w:t>
            </w:r>
          </w:p>
          <w:p w:rsidR="002514EB" w:rsidRPr="00CD03E9" w:rsidRDefault="002514EB" w:rsidP="00DC252F">
            <w:pPr>
              <w:rPr>
                <w:sz w:val="22"/>
                <w:szCs w:val="22"/>
              </w:rPr>
            </w:pPr>
          </w:p>
        </w:tc>
        <w:tc>
          <w:tcPr>
            <w:tcW w:w="1582" w:type="dxa"/>
            <w:vMerge w:val="restart"/>
            <w:shd w:val="clear" w:color="auto" w:fill="auto"/>
          </w:tcPr>
          <w:p w:rsidR="002514EB" w:rsidRPr="00CD03E9" w:rsidRDefault="002514EB" w:rsidP="00DC252F">
            <w:pPr>
              <w:rPr>
                <w:sz w:val="22"/>
                <w:szCs w:val="22"/>
              </w:rPr>
            </w:pPr>
            <w:r w:rsidRPr="00CD03E9">
              <w:rPr>
                <w:sz w:val="22"/>
                <w:szCs w:val="22"/>
              </w:rPr>
              <w:t>Дозаказ не возможен</w:t>
            </w:r>
          </w:p>
        </w:tc>
        <w:tc>
          <w:tcPr>
            <w:tcW w:w="1757" w:type="dxa"/>
            <w:vMerge w:val="restart"/>
            <w:shd w:val="clear" w:color="auto" w:fill="auto"/>
          </w:tcPr>
          <w:p w:rsidR="002514EB" w:rsidRPr="00CD03E9" w:rsidRDefault="002514EB" w:rsidP="00DC252F">
            <w:pPr>
              <w:rPr>
                <w:sz w:val="22"/>
                <w:szCs w:val="22"/>
              </w:rPr>
            </w:pPr>
            <w:r w:rsidRPr="00CD03E9">
              <w:rPr>
                <w:sz w:val="22"/>
                <w:szCs w:val="22"/>
              </w:rPr>
              <w:t>Возможно использование для подтверждения результата (группы крови)</w:t>
            </w:r>
          </w:p>
        </w:tc>
      </w:tr>
      <w:tr w:rsidR="002514EB" w:rsidRPr="00CD03E9" w:rsidTr="00DC252F">
        <w:trPr>
          <w:trHeight w:val="25"/>
        </w:trPr>
        <w:tc>
          <w:tcPr>
            <w:tcW w:w="632" w:type="dxa"/>
            <w:vMerge/>
            <w:shd w:val="clear" w:color="auto" w:fill="auto"/>
          </w:tcPr>
          <w:p w:rsidR="002514EB" w:rsidRPr="00CD03E9" w:rsidRDefault="002514EB" w:rsidP="00DC252F">
            <w:pPr>
              <w:rPr>
                <w:sz w:val="22"/>
                <w:szCs w:val="22"/>
              </w:rPr>
            </w:pPr>
          </w:p>
        </w:tc>
        <w:tc>
          <w:tcPr>
            <w:tcW w:w="2108" w:type="dxa"/>
            <w:vMerge/>
            <w:shd w:val="clear" w:color="auto" w:fill="auto"/>
          </w:tcPr>
          <w:p w:rsidR="002514EB" w:rsidRPr="00CD03E9" w:rsidRDefault="002514EB" w:rsidP="00DC252F">
            <w:pPr>
              <w:rPr>
                <w:sz w:val="22"/>
                <w:szCs w:val="22"/>
              </w:rPr>
            </w:pPr>
          </w:p>
        </w:tc>
        <w:tc>
          <w:tcPr>
            <w:tcW w:w="1580" w:type="dxa"/>
            <w:vMerge/>
            <w:shd w:val="clear" w:color="auto" w:fill="auto"/>
          </w:tcPr>
          <w:p w:rsidR="002514EB" w:rsidRPr="00CD03E9" w:rsidRDefault="002514EB" w:rsidP="00DC252F">
            <w:pPr>
              <w:rPr>
                <w:sz w:val="22"/>
                <w:szCs w:val="22"/>
              </w:rPr>
            </w:pPr>
          </w:p>
        </w:tc>
        <w:tc>
          <w:tcPr>
            <w:tcW w:w="1229" w:type="dxa"/>
            <w:shd w:val="clear" w:color="auto" w:fill="auto"/>
          </w:tcPr>
          <w:p w:rsidR="002514EB" w:rsidRPr="00CD03E9" w:rsidRDefault="002514EB" w:rsidP="00DC252F">
            <w:pPr>
              <w:rPr>
                <w:sz w:val="22"/>
                <w:szCs w:val="22"/>
              </w:rPr>
            </w:pPr>
            <w:r w:rsidRPr="00CD03E9">
              <w:rPr>
                <w:sz w:val="22"/>
                <w:szCs w:val="22"/>
              </w:rPr>
              <w:t>3 года</w:t>
            </w:r>
          </w:p>
          <w:p w:rsidR="002514EB" w:rsidRPr="00CD03E9" w:rsidRDefault="002514EB" w:rsidP="00DC252F">
            <w:pPr>
              <w:rPr>
                <w:sz w:val="22"/>
                <w:szCs w:val="22"/>
              </w:rPr>
            </w:pPr>
          </w:p>
        </w:tc>
        <w:tc>
          <w:tcPr>
            <w:tcW w:w="1405" w:type="dxa"/>
            <w:shd w:val="clear" w:color="auto" w:fill="auto"/>
          </w:tcPr>
          <w:p w:rsidR="002514EB" w:rsidRPr="00CD03E9" w:rsidRDefault="002514EB" w:rsidP="00DC252F">
            <w:pPr>
              <w:rPr>
                <w:sz w:val="22"/>
                <w:szCs w:val="22"/>
              </w:rPr>
            </w:pPr>
          </w:p>
        </w:tc>
        <w:tc>
          <w:tcPr>
            <w:tcW w:w="1582" w:type="dxa"/>
            <w:vMerge/>
            <w:shd w:val="clear" w:color="auto" w:fill="auto"/>
          </w:tcPr>
          <w:p w:rsidR="002514EB" w:rsidRPr="00CD03E9" w:rsidRDefault="002514EB" w:rsidP="00DC252F">
            <w:pPr>
              <w:rPr>
                <w:sz w:val="22"/>
                <w:szCs w:val="22"/>
              </w:rPr>
            </w:pPr>
          </w:p>
        </w:tc>
        <w:tc>
          <w:tcPr>
            <w:tcW w:w="1757" w:type="dxa"/>
            <w:vMerge/>
            <w:shd w:val="clear" w:color="auto" w:fill="auto"/>
          </w:tcPr>
          <w:p w:rsidR="002514EB" w:rsidRPr="00CD03E9" w:rsidRDefault="002514EB" w:rsidP="00DC252F">
            <w:pPr>
              <w:rPr>
                <w:b/>
                <w:sz w:val="22"/>
                <w:szCs w:val="22"/>
              </w:rPr>
            </w:pPr>
          </w:p>
        </w:tc>
      </w:tr>
      <w:tr w:rsidR="002514EB" w:rsidRPr="00CD03E9" w:rsidTr="00DC252F">
        <w:trPr>
          <w:trHeight w:val="1268"/>
        </w:trPr>
        <w:tc>
          <w:tcPr>
            <w:tcW w:w="632" w:type="dxa"/>
            <w:vMerge w:val="restart"/>
            <w:shd w:val="clear" w:color="auto" w:fill="auto"/>
          </w:tcPr>
          <w:p w:rsidR="002514EB" w:rsidRPr="00CD03E9" w:rsidRDefault="002514EB" w:rsidP="00DC252F">
            <w:pPr>
              <w:rPr>
                <w:sz w:val="22"/>
                <w:szCs w:val="22"/>
              </w:rPr>
            </w:pPr>
            <w:r w:rsidRPr="00CD03E9">
              <w:rPr>
                <w:sz w:val="22"/>
                <w:szCs w:val="22"/>
              </w:rPr>
              <w:lastRenderedPageBreak/>
              <w:t>5</w:t>
            </w:r>
          </w:p>
        </w:tc>
        <w:tc>
          <w:tcPr>
            <w:tcW w:w="2108" w:type="dxa"/>
            <w:vMerge w:val="restart"/>
            <w:shd w:val="clear" w:color="auto" w:fill="auto"/>
          </w:tcPr>
          <w:p w:rsidR="002514EB" w:rsidRPr="00CD03E9" w:rsidRDefault="002514EB" w:rsidP="00DC252F">
            <w:pPr>
              <w:rPr>
                <w:sz w:val="22"/>
                <w:szCs w:val="22"/>
              </w:rPr>
            </w:pPr>
            <w:r w:rsidRPr="00CD03E9">
              <w:rPr>
                <w:sz w:val="22"/>
                <w:szCs w:val="22"/>
              </w:rPr>
              <w:t>Препараты крови</w:t>
            </w:r>
          </w:p>
          <w:p w:rsidR="002514EB" w:rsidRPr="00CD03E9" w:rsidRDefault="002514EB" w:rsidP="00DC252F">
            <w:pPr>
              <w:rPr>
                <w:sz w:val="22"/>
                <w:szCs w:val="22"/>
              </w:rPr>
            </w:pPr>
            <w:r w:rsidRPr="00CD03E9">
              <w:rPr>
                <w:sz w:val="22"/>
                <w:szCs w:val="22"/>
              </w:rPr>
              <w:t>(образцы, подлегающие верификации микроскопии)</w:t>
            </w:r>
          </w:p>
        </w:tc>
        <w:tc>
          <w:tcPr>
            <w:tcW w:w="1580" w:type="dxa"/>
            <w:vMerge w:val="restart"/>
            <w:shd w:val="clear" w:color="auto" w:fill="auto"/>
          </w:tcPr>
          <w:p w:rsidR="002514EB" w:rsidRPr="00CD03E9" w:rsidRDefault="002514EB" w:rsidP="00DC252F">
            <w:pPr>
              <w:rPr>
                <w:sz w:val="22"/>
                <w:szCs w:val="22"/>
              </w:rPr>
            </w:pPr>
            <w:r w:rsidRPr="00CD03E9">
              <w:rPr>
                <w:sz w:val="22"/>
                <w:szCs w:val="22"/>
              </w:rPr>
              <w:t>Предметные стекла</w:t>
            </w:r>
          </w:p>
        </w:tc>
        <w:tc>
          <w:tcPr>
            <w:tcW w:w="1229" w:type="dxa"/>
            <w:shd w:val="clear" w:color="auto" w:fill="auto"/>
          </w:tcPr>
          <w:p w:rsidR="002514EB" w:rsidRPr="00CD03E9" w:rsidRDefault="002514EB" w:rsidP="00DC252F">
            <w:pPr>
              <w:rPr>
                <w:sz w:val="22"/>
                <w:szCs w:val="22"/>
              </w:rPr>
            </w:pPr>
            <w:r w:rsidRPr="00CD03E9">
              <w:rPr>
                <w:sz w:val="22"/>
                <w:szCs w:val="22"/>
              </w:rPr>
              <w:t xml:space="preserve">14дней </w:t>
            </w:r>
          </w:p>
          <w:p w:rsidR="002514EB" w:rsidRPr="00CD03E9" w:rsidRDefault="002514EB" w:rsidP="00DC252F">
            <w:pPr>
              <w:rPr>
                <w:sz w:val="22"/>
                <w:szCs w:val="22"/>
              </w:rPr>
            </w:pPr>
          </w:p>
          <w:p w:rsidR="002514EB" w:rsidRPr="00CD03E9" w:rsidRDefault="002514EB" w:rsidP="00DC252F">
            <w:pPr>
              <w:rPr>
                <w:sz w:val="22"/>
                <w:szCs w:val="22"/>
              </w:rPr>
            </w:pPr>
          </w:p>
          <w:p w:rsidR="002514EB" w:rsidRPr="00CD03E9" w:rsidRDefault="002514EB" w:rsidP="00DC252F">
            <w:pPr>
              <w:rPr>
                <w:sz w:val="22"/>
                <w:szCs w:val="22"/>
              </w:rPr>
            </w:pPr>
          </w:p>
          <w:p w:rsidR="002514EB" w:rsidRPr="00CD03E9" w:rsidRDefault="002514EB" w:rsidP="00DC252F">
            <w:pPr>
              <w:rPr>
                <w:sz w:val="22"/>
                <w:szCs w:val="22"/>
              </w:rPr>
            </w:pPr>
          </w:p>
        </w:tc>
        <w:tc>
          <w:tcPr>
            <w:tcW w:w="1405" w:type="dxa"/>
            <w:shd w:val="clear" w:color="auto" w:fill="auto"/>
          </w:tcPr>
          <w:p w:rsidR="002514EB" w:rsidRPr="00CD03E9" w:rsidRDefault="002514EB" w:rsidP="00DC252F">
            <w:pPr>
              <w:rPr>
                <w:sz w:val="22"/>
                <w:szCs w:val="22"/>
              </w:rPr>
            </w:pPr>
            <w:r w:rsidRPr="00CD03E9">
              <w:rPr>
                <w:sz w:val="22"/>
                <w:szCs w:val="22"/>
              </w:rPr>
              <w:t>Сектор цитоморфологии и ОКА</w:t>
            </w:r>
          </w:p>
          <w:p w:rsidR="002514EB" w:rsidRPr="00CD03E9" w:rsidRDefault="002514EB" w:rsidP="00DC252F">
            <w:pPr>
              <w:rPr>
                <w:sz w:val="22"/>
                <w:szCs w:val="22"/>
              </w:rPr>
            </w:pPr>
          </w:p>
          <w:p w:rsidR="002514EB" w:rsidRPr="00CD03E9" w:rsidRDefault="002514EB" w:rsidP="00DC252F">
            <w:pPr>
              <w:rPr>
                <w:sz w:val="22"/>
                <w:szCs w:val="22"/>
              </w:rPr>
            </w:pPr>
          </w:p>
        </w:tc>
        <w:tc>
          <w:tcPr>
            <w:tcW w:w="1582" w:type="dxa"/>
            <w:vMerge w:val="restart"/>
            <w:shd w:val="clear" w:color="auto" w:fill="auto"/>
          </w:tcPr>
          <w:p w:rsidR="002514EB" w:rsidRPr="00CD03E9" w:rsidRDefault="002514EB" w:rsidP="00DC252F">
            <w:pPr>
              <w:rPr>
                <w:sz w:val="22"/>
                <w:szCs w:val="22"/>
              </w:rPr>
            </w:pPr>
            <w:r w:rsidRPr="00CD03E9">
              <w:rPr>
                <w:sz w:val="22"/>
                <w:szCs w:val="22"/>
              </w:rPr>
              <w:t>Дозаказ возможен</w:t>
            </w:r>
          </w:p>
        </w:tc>
        <w:tc>
          <w:tcPr>
            <w:tcW w:w="1757" w:type="dxa"/>
            <w:vMerge w:val="restart"/>
            <w:shd w:val="clear" w:color="auto" w:fill="auto"/>
          </w:tcPr>
          <w:p w:rsidR="002514EB" w:rsidRPr="00CD03E9" w:rsidRDefault="002514EB" w:rsidP="00DC252F">
            <w:pPr>
              <w:rPr>
                <w:sz w:val="22"/>
                <w:szCs w:val="22"/>
              </w:rPr>
            </w:pPr>
            <w:r w:rsidRPr="00CD03E9">
              <w:rPr>
                <w:b/>
                <w:sz w:val="22"/>
                <w:szCs w:val="22"/>
              </w:rPr>
              <w:t>Только цифровая микрофотография</w:t>
            </w:r>
            <w:r w:rsidRPr="00CD03E9">
              <w:rPr>
                <w:sz w:val="22"/>
                <w:szCs w:val="22"/>
              </w:rPr>
              <w:t xml:space="preserve"> образца</w:t>
            </w:r>
          </w:p>
          <w:p w:rsidR="002514EB" w:rsidRPr="00CD03E9" w:rsidRDefault="002514EB" w:rsidP="00DC252F">
            <w:pPr>
              <w:rPr>
                <w:sz w:val="22"/>
                <w:szCs w:val="22"/>
              </w:rPr>
            </w:pPr>
            <w:r w:rsidRPr="00CD03E9">
              <w:rPr>
                <w:sz w:val="22"/>
                <w:szCs w:val="22"/>
              </w:rPr>
              <w:t xml:space="preserve">Возможно использование для подтверждения </w:t>
            </w:r>
          </w:p>
          <w:p w:rsidR="002514EB" w:rsidRPr="00CD03E9" w:rsidRDefault="002514EB" w:rsidP="00DC252F">
            <w:pPr>
              <w:rPr>
                <w:sz w:val="22"/>
                <w:szCs w:val="22"/>
              </w:rPr>
            </w:pPr>
            <w:r w:rsidRPr="00CD03E9">
              <w:rPr>
                <w:sz w:val="22"/>
                <w:szCs w:val="22"/>
              </w:rPr>
              <w:t>результата/маркировки</w:t>
            </w:r>
          </w:p>
        </w:tc>
      </w:tr>
      <w:tr w:rsidR="002514EB" w:rsidRPr="00CD03E9" w:rsidTr="00DC252F">
        <w:trPr>
          <w:trHeight w:val="1267"/>
        </w:trPr>
        <w:tc>
          <w:tcPr>
            <w:tcW w:w="632" w:type="dxa"/>
            <w:vMerge/>
            <w:shd w:val="clear" w:color="auto" w:fill="auto"/>
          </w:tcPr>
          <w:p w:rsidR="002514EB" w:rsidRPr="00CD03E9" w:rsidRDefault="002514EB" w:rsidP="00DC252F">
            <w:pPr>
              <w:rPr>
                <w:sz w:val="22"/>
                <w:szCs w:val="22"/>
              </w:rPr>
            </w:pPr>
          </w:p>
        </w:tc>
        <w:tc>
          <w:tcPr>
            <w:tcW w:w="2108" w:type="dxa"/>
            <w:vMerge/>
            <w:shd w:val="clear" w:color="auto" w:fill="auto"/>
          </w:tcPr>
          <w:p w:rsidR="002514EB" w:rsidRPr="00CD03E9" w:rsidRDefault="002514EB" w:rsidP="00DC252F">
            <w:pPr>
              <w:rPr>
                <w:sz w:val="22"/>
                <w:szCs w:val="22"/>
              </w:rPr>
            </w:pPr>
          </w:p>
        </w:tc>
        <w:tc>
          <w:tcPr>
            <w:tcW w:w="1580" w:type="dxa"/>
            <w:vMerge/>
            <w:shd w:val="clear" w:color="auto" w:fill="auto"/>
          </w:tcPr>
          <w:p w:rsidR="002514EB" w:rsidRPr="00CD03E9" w:rsidRDefault="002514EB" w:rsidP="00DC252F">
            <w:pPr>
              <w:rPr>
                <w:sz w:val="22"/>
                <w:szCs w:val="22"/>
              </w:rPr>
            </w:pPr>
          </w:p>
        </w:tc>
        <w:tc>
          <w:tcPr>
            <w:tcW w:w="1229" w:type="dxa"/>
            <w:shd w:val="clear" w:color="auto" w:fill="auto"/>
          </w:tcPr>
          <w:p w:rsidR="002514EB" w:rsidRPr="00CD03E9" w:rsidRDefault="002514EB" w:rsidP="00DC252F">
            <w:pPr>
              <w:rPr>
                <w:sz w:val="22"/>
                <w:szCs w:val="22"/>
              </w:rPr>
            </w:pPr>
            <w:r w:rsidRPr="00CD03E9">
              <w:rPr>
                <w:sz w:val="22"/>
                <w:szCs w:val="22"/>
              </w:rPr>
              <w:t>3 месяца</w:t>
            </w:r>
          </w:p>
        </w:tc>
        <w:tc>
          <w:tcPr>
            <w:tcW w:w="1405" w:type="dxa"/>
            <w:shd w:val="clear" w:color="auto" w:fill="auto"/>
          </w:tcPr>
          <w:p w:rsidR="002514EB" w:rsidRPr="00CD03E9" w:rsidRDefault="002514EB" w:rsidP="00DC252F">
            <w:pPr>
              <w:rPr>
                <w:sz w:val="22"/>
                <w:szCs w:val="22"/>
              </w:rPr>
            </w:pPr>
            <w:r w:rsidRPr="00CD03E9">
              <w:rPr>
                <w:sz w:val="22"/>
                <w:szCs w:val="22"/>
              </w:rPr>
              <w:t>Дальний архив</w:t>
            </w:r>
          </w:p>
        </w:tc>
        <w:tc>
          <w:tcPr>
            <w:tcW w:w="1582" w:type="dxa"/>
            <w:vMerge/>
            <w:shd w:val="clear" w:color="auto" w:fill="auto"/>
          </w:tcPr>
          <w:p w:rsidR="002514EB" w:rsidRPr="00CD03E9" w:rsidRDefault="002514EB" w:rsidP="00DC252F">
            <w:pPr>
              <w:rPr>
                <w:sz w:val="22"/>
                <w:szCs w:val="22"/>
              </w:rPr>
            </w:pPr>
          </w:p>
        </w:tc>
        <w:tc>
          <w:tcPr>
            <w:tcW w:w="1757" w:type="dxa"/>
            <w:vMerge/>
            <w:shd w:val="clear" w:color="auto" w:fill="auto"/>
          </w:tcPr>
          <w:p w:rsidR="002514EB" w:rsidRPr="00CD03E9" w:rsidRDefault="002514EB" w:rsidP="00DC252F">
            <w:pPr>
              <w:rPr>
                <w:b/>
                <w:sz w:val="22"/>
                <w:szCs w:val="22"/>
              </w:rPr>
            </w:pPr>
          </w:p>
        </w:tc>
      </w:tr>
      <w:tr w:rsidR="002514EB" w:rsidRPr="00CD03E9" w:rsidTr="00DC252F">
        <w:trPr>
          <w:trHeight w:val="29"/>
        </w:trPr>
        <w:tc>
          <w:tcPr>
            <w:tcW w:w="632" w:type="dxa"/>
            <w:shd w:val="clear" w:color="auto" w:fill="auto"/>
          </w:tcPr>
          <w:p w:rsidR="002514EB" w:rsidRPr="00CD03E9" w:rsidRDefault="002514EB" w:rsidP="00DC252F">
            <w:pPr>
              <w:rPr>
                <w:sz w:val="22"/>
                <w:szCs w:val="22"/>
              </w:rPr>
            </w:pPr>
            <w:r w:rsidRPr="00CD03E9">
              <w:rPr>
                <w:sz w:val="22"/>
                <w:szCs w:val="22"/>
              </w:rPr>
              <w:t>6</w:t>
            </w:r>
          </w:p>
        </w:tc>
        <w:tc>
          <w:tcPr>
            <w:tcW w:w="2108" w:type="dxa"/>
            <w:shd w:val="clear" w:color="auto" w:fill="auto"/>
          </w:tcPr>
          <w:p w:rsidR="002514EB" w:rsidRPr="00CD03E9" w:rsidRDefault="002514EB" w:rsidP="00DC252F">
            <w:pPr>
              <w:rPr>
                <w:sz w:val="22"/>
                <w:szCs w:val="22"/>
              </w:rPr>
            </w:pPr>
            <w:r w:rsidRPr="00CD03E9">
              <w:rPr>
                <w:sz w:val="22"/>
                <w:szCs w:val="22"/>
              </w:rPr>
              <w:t>Препараты УГМ</w:t>
            </w:r>
          </w:p>
        </w:tc>
        <w:tc>
          <w:tcPr>
            <w:tcW w:w="1580" w:type="dxa"/>
            <w:shd w:val="clear" w:color="auto" w:fill="auto"/>
          </w:tcPr>
          <w:p w:rsidR="002514EB" w:rsidRPr="00CD03E9" w:rsidRDefault="002514EB" w:rsidP="00DC252F">
            <w:pPr>
              <w:rPr>
                <w:sz w:val="22"/>
                <w:szCs w:val="22"/>
              </w:rPr>
            </w:pPr>
            <w:r w:rsidRPr="00CD03E9">
              <w:rPr>
                <w:sz w:val="22"/>
                <w:szCs w:val="22"/>
              </w:rPr>
              <w:t>Предметные стекла</w:t>
            </w:r>
          </w:p>
        </w:tc>
        <w:tc>
          <w:tcPr>
            <w:tcW w:w="1229" w:type="dxa"/>
            <w:shd w:val="clear" w:color="auto" w:fill="auto"/>
          </w:tcPr>
          <w:p w:rsidR="002514EB" w:rsidRPr="00CD03E9" w:rsidRDefault="002514EB" w:rsidP="00DC252F">
            <w:pPr>
              <w:rPr>
                <w:sz w:val="22"/>
                <w:szCs w:val="22"/>
              </w:rPr>
            </w:pPr>
            <w:r w:rsidRPr="00CD03E9">
              <w:rPr>
                <w:sz w:val="22"/>
                <w:szCs w:val="22"/>
              </w:rPr>
              <w:t>14 дней</w:t>
            </w:r>
          </w:p>
        </w:tc>
        <w:tc>
          <w:tcPr>
            <w:tcW w:w="1405" w:type="dxa"/>
            <w:shd w:val="clear" w:color="auto" w:fill="auto"/>
          </w:tcPr>
          <w:p w:rsidR="002514EB" w:rsidRPr="00CD03E9" w:rsidRDefault="002514EB" w:rsidP="00DC252F">
            <w:pPr>
              <w:rPr>
                <w:sz w:val="22"/>
                <w:szCs w:val="22"/>
              </w:rPr>
            </w:pPr>
            <w:r w:rsidRPr="00CD03E9">
              <w:rPr>
                <w:sz w:val="22"/>
                <w:szCs w:val="22"/>
              </w:rPr>
              <w:t>Сектор цитоморфологии и ОКА</w:t>
            </w:r>
          </w:p>
        </w:tc>
        <w:tc>
          <w:tcPr>
            <w:tcW w:w="1582" w:type="dxa"/>
            <w:shd w:val="clear" w:color="auto" w:fill="auto"/>
          </w:tcPr>
          <w:p w:rsidR="002514EB" w:rsidRPr="00CD03E9" w:rsidRDefault="002514EB" w:rsidP="00DC252F">
            <w:pPr>
              <w:rPr>
                <w:sz w:val="22"/>
                <w:szCs w:val="22"/>
              </w:rPr>
            </w:pPr>
            <w:r w:rsidRPr="00CD03E9">
              <w:rPr>
                <w:sz w:val="22"/>
                <w:szCs w:val="22"/>
              </w:rPr>
              <w:t>Дозаказ возможен*</w:t>
            </w:r>
          </w:p>
        </w:tc>
        <w:tc>
          <w:tcPr>
            <w:tcW w:w="1757" w:type="dxa"/>
            <w:shd w:val="clear" w:color="auto" w:fill="auto"/>
          </w:tcPr>
          <w:p w:rsidR="002514EB" w:rsidRPr="00CD03E9" w:rsidRDefault="002514EB" w:rsidP="00DC252F">
            <w:pPr>
              <w:rPr>
                <w:sz w:val="22"/>
                <w:szCs w:val="22"/>
              </w:rPr>
            </w:pPr>
            <w:r w:rsidRPr="00CD03E9">
              <w:rPr>
                <w:b/>
                <w:sz w:val="22"/>
                <w:szCs w:val="22"/>
              </w:rPr>
              <w:t>Только цифровая микрофотография</w:t>
            </w:r>
            <w:r w:rsidRPr="00CD03E9">
              <w:rPr>
                <w:sz w:val="22"/>
                <w:szCs w:val="22"/>
              </w:rPr>
              <w:t xml:space="preserve"> образца</w:t>
            </w:r>
          </w:p>
          <w:p w:rsidR="002514EB" w:rsidRPr="00CD03E9" w:rsidRDefault="002514EB" w:rsidP="00DC252F">
            <w:pPr>
              <w:rPr>
                <w:sz w:val="22"/>
                <w:szCs w:val="22"/>
              </w:rPr>
            </w:pPr>
            <w:r w:rsidRPr="00CD03E9">
              <w:rPr>
                <w:sz w:val="22"/>
                <w:szCs w:val="22"/>
              </w:rPr>
              <w:t xml:space="preserve">Возможно использование для </w:t>
            </w:r>
          </w:p>
          <w:p w:rsidR="002514EB" w:rsidRPr="00CD03E9" w:rsidRDefault="002514EB" w:rsidP="00DC252F">
            <w:pPr>
              <w:rPr>
                <w:sz w:val="22"/>
                <w:szCs w:val="22"/>
              </w:rPr>
            </w:pPr>
            <w:r w:rsidRPr="00CD03E9">
              <w:rPr>
                <w:sz w:val="22"/>
                <w:szCs w:val="22"/>
              </w:rPr>
              <w:t>подтверждения результата/ маркировки</w:t>
            </w:r>
          </w:p>
        </w:tc>
      </w:tr>
      <w:tr w:rsidR="002514EB" w:rsidRPr="00CD03E9" w:rsidTr="00DC252F">
        <w:trPr>
          <w:trHeight w:val="29"/>
        </w:trPr>
        <w:tc>
          <w:tcPr>
            <w:tcW w:w="632" w:type="dxa"/>
            <w:shd w:val="clear" w:color="auto" w:fill="auto"/>
          </w:tcPr>
          <w:p w:rsidR="002514EB" w:rsidRPr="00CD03E9" w:rsidRDefault="002514EB" w:rsidP="00DC252F">
            <w:pPr>
              <w:rPr>
                <w:sz w:val="22"/>
                <w:szCs w:val="22"/>
              </w:rPr>
            </w:pPr>
            <w:r w:rsidRPr="00CD03E9">
              <w:rPr>
                <w:sz w:val="22"/>
                <w:szCs w:val="22"/>
              </w:rPr>
              <w:t>7</w:t>
            </w:r>
          </w:p>
        </w:tc>
        <w:tc>
          <w:tcPr>
            <w:tcW w:w="2108" w:type="dxa"/>
            <w:shd w:val="clear" w:color="auto" w:fill="auto"/>
          </w:tcPr>
          <w:p w:rsidR="002514EB" w:rsidRPr="00CD03E9" w:rsidRDefault="002514EB" w:rsidP="00DC252F">
            <w:pPr>
              <w:rPr>
                <w:sz w:val="22"/>
                <w:szCs w:val="22"/>
              </w:rPr>
            </w:pPr>
            <w:r w:rsidRPr="00CD03E9">
              <w:rPr>
                <w:sz w:val="22"/>
                <w:szCs w:val="22"/>
              </w:rPr>
              <w:t>Препараты УГМ (кольпоцитограмма, кольпоцитограмма берем)</w:t>
            </w:r>
          </w:p>
          <w:p w:rsidR="002514EB" w:rsidRPr="00CD03E9" w:rsidRDefault="002514EB" w:rsidP="00DC252F">
            <w:pPr>
              <w:rPr>
                <w:sz w:val="22"/>
                <w:szCs w:val="22"/>
              </w:rPr>
            </w:pPr>
          </w:p>
          <w:p w:rsidR="002514EB" w:rsidRPr="00CD03E9" w:rsidRDefault="002514EB" w:rsidP="00DC252F">
            <w:pPr>
              <w:rPr>
                <w:sz w:val="22"/>
                <w:szCs w:val="22"/>
              </w:rPr>
            </w:pPr>
          </w:p>
          <w:p w:rsidR="002514EB" w:rsidRPr="00CD03E9" w:rsidRDefault="002514EB" w:rsidP="00DC252F">
            <w:pPr>
              <w:rPr>
                <w:sz w:val="22"/>
                <w:szCs w:val="22"/>
              </w:rPr>
            </w:pPr>
          </w:p>
          <w:p w:rsidR="002514EB" w:rsidRPr="00CD03E9" w:rsidRDefault="002514EB" w:rsidP="00DC252F">
            <w:pPr>
              <w:rPr>
                <w:sz w:val="22"/>
                <w:szCs w:val="22"/>
              </w:rPr>
            </w:pPr>
          </w:p>
        </w:tc>
        <w:tc>
          <w:tcPr>
            <w:tcW w:w="1580" w:type="dxa"/>
            <w:shd w:val="clear" w:color="auto" w:fill="auto"/>
          </w:tcPr>
          <w:p w:rsidR="002514EB" w:rsidRPr="00CD03E9" w:rsidRDefault="002514EB" w:rsidP="00DC252F">
            <w:pPr>
              <w:rPr>
                <w:sz w:val="22"/>
                <w:szCs w:val="22"/>
              </w:rPr>
            </w:pPr>
            <w:r w:rsidRPr="00CD03E9">
              <w:rPr>
                <w:sz w:val="22"/>
                <w:szCs w:val="22"/>
              </w:rPr>
              <w:t>Предметные стекла</w:t>
            </w:r>
          </w:p>
        </w:tc>
        <w:tc>
          <w:tcPr>
            <w:tcW w:w="1229" w:type="dxa"/>
            <w:shd w:val="clear" w:color="auto" w:fill="auto"/>
          </w:tcPr>
          <w:p w:rsidR="002514EB" w:rsidRPr="00CD03E9" w:rsidRDefault="002514EB" w:rsidP="00DC252F">
            <w:pPr>
              <w:rPr>
                <w:sz w:val="22"/>
                <w:szCs w:val="22"/>
              </w:rPr>
            </w:pPr>
            <w:r w:rsidRPr="00CD03E9">
              <w:rPr>
                <w:sz w:val="22"/>
                <w:szCs w:val="22"/>
              </w:rPr>
              <w:t>6 месяцев</w:t>
            </w:r>
          </w:p>
        </w:tc>
        <w:tc>
          <w:tcPr>
            <w:tcW w:w="1405" w:type="dxa"/>
            <w:shd w:val="clear" w:color="auto" w:fill="auto"/>
          </w:tcPr>
          <w:p w:rsidR="002514EB" w:rsidRPr="00CD03E9" w:rsidRDefault="002514EB" w:rsidP="00DC252F">
            <w:pPr>
              <w:rPr>
                <w:sz w:val="22"/>
                <w:szCs w:val="22"/>
              </w:rPr>
            </w:pPr>
            <w:r w:rsidRPr="00CD03E9">
              <w:rPr>
                <w:sz w:val="22"/>
                <w:szCs w:val="22"/>
              </w:rPr>
              <w:t>Сектор цитоморфологии и ОКА</w:t>
            </w:r>
          </w:p>
          <w:p w:rsidR="002514EB" w:rsidRPr="00CD03E9" w:rsidRDefault="002514EB" w:rsidP="00DC252F">
            <w:pPr>
              <w:rPr>
                <w:sz w:val="22"/>
                <w:szCs w:val="22"/>
              </w:rPr>
            </w:pPr>
          </w:p>
        </w:tc>
        <w:tc>
          <w:tcPr>
            <w:tcW w:w="1582" w:type="dxa"/>
            <w:shd w:val="clear" w:color="auto" w:fill="auto"/>
          </w:tcPr>
          <w:p w:rsidR="002514EB" w:rsidRPr="00CD03E9" w:rsidRDefault="002514EB" w:rsidP="00DC252F">
            <w:pPr>
              <w:rPr>
                <w:sz w:val="22"/>
                <w:szCs w:val="22"/>
              </w:rPr>
            </w:pPr>
            <w:r w:rsidRPr="00CD03E9">
              <w:rPr>
                <w:sz w:val="22"/>
                <w:szCs w:val="22"/>
              </w:rPr>
              <w:t>Дозаказ возможен*</w:t>
            </w:r>
          </w:p>
        </w:tc>
        <w:tc>
          <w:tcPr>
            <w:tcW w:w="1757" w:type="dxa"/>
            <w:shd w:val="clear" w:color="auto" w:fill="auto"/>
          </w:tcPr>
          <w:p w:rsidR="002514EB" w:rsidRPr="00CD03E9" w:rsidRDefault="002514EB" w:rsidP="00DC252F">
            <w:pPr>
              <w:rPr>
                <w:sz w:val="22"/>
                <w:szCs w:val="22"/>
              </w:rPr>
            </w:pPr>
            <w:r w:rsidRPr="00CD03E9">
              <w:rPr>
                <w:b/>
                <w:sz w:val="22"/>
                <w:szCs w:val="22"/>
              </w:rPr>
              <w:t>Только цифровая микрофотография</w:t>
            </w:r>
            <w:r w:rsidRPr="00CD03E9">
              <w:rPr>
                <w:sz w:val="22"/>
                <w:szCs w:val="22"/>
              </w:rPr>
              <w:t xml:space="preserve"> образца</w:t>
            </w:r>
          </w:p>
          <w:p w:rsidR="002514EB" w:rsidRPr="00CD03E9" w:rsidRDefault="002514EB" w:rsidP="00DC252F">
            <w:pPr>
              <w:rPr>
                <w:sz w:val="22"/>
                <w:szCs w:val="22"/>
              </w:rPr>
            </w:pPr>
            <w:r w:rsidRPr="00CD03E9">
              <w:rPr>
                <w:sz w:val="22"/>
                <w:szCs w:val="22"/>
              </w:rPr>
              <w:t>Возможно использование для подтверждения результата/ маркировки</w:t>
            </w:r>
          </w:p>
        </w:tc>
      </w:tr>
      <w:tr w:rsidR="002514EB" w:rsidRPr="00CD03E9" w:rsidTr="00DC252F">
        <w:trPr>
          <w:trHeight w:val="29"/>
        </w:trPr>
        <w:tc>
          <w:tcPr>
            <w:tcW w:w="632" w:type="dxa"/>
            <w:vMerge w:val="restart"/>
            <w:shd w:val="clear" w:color="auto" w:fill="auto"/>
          </w:tcPr>
          <w:p w:rsidR="002514EB" w:rsidRPr="00CD03E9" w:rsidRDefault="002514EB" w:rsidP="00DC252F">
            <w:pPr>
              <w:rPr>
                <w:sz w:val="22"/>
                <w:szCs w:val="22"/>
              </w:rPr>
            </w:pPr>
            <w:r w:rsidRPr="00CD03E9">
              <w:rPr>
                <w:sz w:val="22"/>
                <w:szCs w:val="22"/>
              </w:rPr>
              <w:t>8</w:t>
            </w:r>
          </w:p>
        </w:tc>
        <w:tc>
          <w:tcPr>
            <w:tcW w:w="2108" w:type="dxa"/>
            <w:vMerge w:val="restart"/>
            <w:shd w:val="clear" w:color="auto" w:fill="auto"/>
          </w:tcPr>
          <w:p w:rsidR="002514EB" w:rsidRPr="00CD03E9" w:rsidRDefault="002514EB" w:rsidP="00DC252F">
            <w:pPr>
              <w:rPr>
                <w:sz w:val="22"/>
                <w:szCs w:val="22"/>
              </w:rPr>
            </w:pPr>
            <w:r w:rsidRPr="00CD03E9">
              <w:rPr>
                <w:sz w:val="22"/>
                <w:szCs w:val="22"/>
              </w:rPr>
              <w:t>Препараты УГМ(цитология) без патологии(I,II тип)</w:t>
            </w:r>
          </w:p>
        </w:tc>
        <w:tc>
          <w:tcPr>
            <w:tcW w:w="1580" w:type="dxa"/>
            <w:vMerge w:val="restart"/>
            <w:shd w:val="clear" w:color="auto" w:fill="auto"/>
          </w:tcPr>
          <w:p w:rsidR="002514EB" w:rsidRPr="00CD03E9" w:rsidRDefault="002514EB" w:rsidP="00DC252F">
            <w:pPr>
              <w:rPr>
                <w:sz w:val="22"/>
                <w:szCs w:val="22"/>
              </w:rPr>
            </w:pPr>
            <w:r w:rsidRPr="00CD03E9">
              <w:rPr>
                <w:sz w:val="22"/>
                <w:szCs w:val="22"/>
              </w:rPr>
              <w:t>Предметные стекла</w:t>
            </w:r>
          </w:p>
        </w:tc>
        <w:tc>
          <w:tcPr>
            <w:tcW w:w="1229" w:type="dxa"/>
            <w:shd w:val="clear" w:color="auto" w:fill="auto"/>
          </w:tcPr>
          <w:p w:rsidR="002514EB" w:rsidRPr="00CD03E9" w:rsidRDefault="002514EB" w:rsidP="00DC252F">
            <w:pPr>
              <w:rPr>
                <w:sz w:val="22"/>
                <w:szCs w:val="22"/>
              </w:rPr>
            </w:pPr>
            <w:r w:rsidRPr="00CD03E9">
              <w:rPr>
                <w:sz w:val="22"/>
                <w:szCs w:val="22"/>
              </w:rPr>
              <w:t>6 месяцев</w:t>
            </w:r>
          </w:p>
        </w:tc>
        <w:tc>
          <w:tcPr>
            <w:tcW w:w="1405" w:type="dxa"/>
            <w:shd w:val="clear" w:color="auto" w:fill="auto"/>
          </w:tcPr>
          <w:p w:rsidR="002514EB" w:rsidRPr="00CD03E9" w:rsidRDefault="002514EB" w:rsidP="00DC252F">
            <w:pPr>
              <w:rPr>
                <w:sz w:val="22"/>
                <w:szCs w:val="22"/>
              </w:rPr>
            </w:pPr>
            <w:r w:rsidRPr="00CD03E9">
              <w:rPr>
                <w:sz w:val="22"/>
                <w:szCs w:val="22"/>
              </w:rPr>
              <w:t>Сектор цитоморфологии и ОКА</w:t>
            </w:r>
          </w:p>
          <w:p w:rsidR="002514EB" w:rsidRPr="00CD03E9" w:rsidRDefault="002514EB" w:rsidP="00DC252F">
            <w:pPr>
              <w:rPr>
                <w:sz w:val="22"/>
                <w:szCs w:val="22"/>
              </w:rPr>
            </w:pPr>
          </w:p>
        </w:tc>
        <w:tc>
          <w:tcPr>
            <w:tcW w:w="1582" w:type="dxa"/>
            <w:shd w:val="clear" w:color="auto" w:fill="auto"/>
          </w:tcPr>
          <w:p w:rsidR="002514EB" w:rsidRPr="00CD03E9" w:rsidRDefault="002514EB" w:rsidP="00DC252F">
            <w:pPr>
              <w:rPr>
                <w:sz w:val="22"/>
                <w:szCs w:val="22"/>
                <w:lang w:val="en-US"/>
              </w:rPr>
            </w:pPr>
          </w:p>
          <w:p w:rsidR="002514EB" w:rsidRPr="00CD03E9" w:rsidRDefault="002514EB" w:rsidP="00DC252F">
            <w:pPr>
              <w:rPr>
                <w:sz w:val="22"/>
                <w:szCs w:val="22"/>
              </w:rPr>
            </w:pPr>
            <w:r w:rsidRPr="00CD03E9">
              <w:rPr>
                <w:sz w:val="22"/>
                <w:szCs w:val="22"/>
              </w:rPr>
              <w:t>Дозаказ возможен*</w:t>
            </w:r>
          </w:p>
        </w:tc>
        <w:tc>
          <w:tcPr>
            <w:tcW w:w="1757" w:type="dxa"/>
            <w:vMerge w:val="restart"/>
            <w:shd w:val="clear" w:color="auto" w:fill="auto"/>
          </w:tcPr>
          <w:p w:rsidR="002514EB" w:rsidRPr="00CD03E9" w:rsidRDefault="002514EB" w:rsidP="00DC252F">
            <w:pPr>
              <w:rPr>
                <w:sz w:val="22"/>
                <w:szCs w:val="22"/>
              </w:rPr>
            </w:pPr>
            <w:r w:rsidRPr="00CD03E9">
              <w:rPr>
                <w:b/>
                <w:sz w:val="22"/>
                <w:szCs w:val="22"/>
              </w:rPr>
              <w:t>Только цифровая микрофотография</w:t>
            </w:r>
            <w:r w:rsidRPr="00CD03E9">
              <w:rPr>
                <w:sz w:val="22"/>
                <w:szCs w:val="22"/>
              </w:rPr>
              <w:t xml:space="preserve"> образца</w:t>
            </w:r>
          </w:p>
          <w:p w:rsidR="002514EB" w:rsidRPr="00CD03E9" w:rsidRDefault="002514EB" w:rsidP="00DC252F">
            <w:pPr>
              <w:rPr>
                <w:sz w:val="22"/>
                <w:szCs w:val="22"/>
              </w:rPr>
            </w:pPr>
            <w:r w:rsidRPr="00CD03E9">
              <w:rPr>
                <w:sz w:val="22"/>
                <w:szCs w:val="22"/>
              </w:rPr>
              <w:t>Возможно использование для подтверждения результата/ маркировки</w:t>
            </w:r>
          </w:p>
        </w:tc>
      </w:tr>
      <w:tr w:rsidR="002514EB" w:rsidRPr="00CD03E9" w:rsidTr="00DC252F">
        <w:trPr>
          <w:trHeight w:val="29"/>
        </w:trPr>
        <w:tc>
          <w:tcPr>
            <w:tcW w:w="632" w:type="dxa"/>
            <w:vMerge/>
            <w:shd w:val="clear" w:color="auto" w:fill="auto"/>
          </w:tcPr>
          <w:p w:rsidR="002514EB" w:rsidRPr="00CD03E9" w:rsidRDefault="002514EB" w:rsidP="00DC252F">
            <w:pPr>
              <w:rPr>
                <w:sz w:val="22"/>
                <w:szCs w:val="22"/>
              </w:rPr>
            </w:pPr>
          </w:p>
        </w:tc>
        <w:tc>
          <w:tcPr>
            <w:tcW w:w="2108" w:type="dxa"/>
            <w:vMerge/>
            <w:shd w:val="clear" w:color="auto" w:fill="auto"/>
          </w:tcPr>
          <w:p w:rsidR="002514EB" w:rsidRPr="00CD03E9" w:rsidRDefault="002514EB" w:rsidP="00DC252F">
            <w:pPr>
              <w:rPr>
                <w:sz w:val="22"/>
                <w:szCs w:val="22"/>
              </w:rPr>
            </w:pPr>
          </w:p>
        </w:tc>
        <w:tc>
          <w:tcPr>
            <w:tcW w:w="1580" w:type="dxa"/>
            <w:vMerge/>
            <w:shd w:val="clear" w:color="auto" w:fill="auto"/>
          </w:tcPr>
          <w:p w:rsidR="002514EB" w:rsidRPr="00CD03E9" w:rsidRDefault="002514EB" w:rsidP="00DC252F">
            <w:pPr>
              <w:rPr>
                <w:sz w:val="22"/>
                <w:szCs w:val="22"/>
              </w:rPr>
            </w:pPr>
          </w:p>
        </w:tc>
        <w:tc>
          <w:tcPr>
            <w:tcW w:w="1229"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3 года</w:t>
            </w:r>
          </w:p>
        </w:tc>
        <w:tc>
          <w:tcPr>
            <w:tcW w:w="1405"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Дальний архив</w:t>
            </w:r>
          </w:p>
        </w:tc>
        <w:tc>
          <w:tcPr>
            <w:tcW w:w="1582"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Дозаказ возможен*</w:t>
            </w:r>
          </w:p>
        </w:tc>
        <w:tc>
          <w:tcPr>
            <w:tcW w:w="1757" w:type="dxa"/>
            <w:vMerge/>
            <w:shd w:val="clear" w:color="auto" w:fill="auto"/>
          </w:tcPr>
          <w:p w:rsidR="002514EB" w:rsidRPr="00CD03E9" w:rsidRDefault="002514EB" w:rsidP="00DC252F">
            <w:pPr>
              <w:rPr>
                <w:sz w:val="22"/>
                <w:szCs w:val="22"/>
              </w:rPr>
            </w:pPr>
          </w:p>
        </w:tc>
      </w:tr>
      <w:tr w:rsidR="002514EB" w:rsidRPr="00CD03E9" w:rsidTr="00DC252F">
        <w:trPr>
          <w:trHeight w:val="108"/>
        </w:trPr>
        <w:tc>
          <w:tcPr>
            <w:tcW w:w="632" w:type="dxa"/>
            <w:vMerge w:val="restart"/>
            <w:shd w:val="clear" w:color="auto" w:fill="auto"/>
          </w:tcPr>
          <w:p w:rsidR="002514EB" w:rsidRPr="00CD03E9" w:rsidRDefault="002514EB" w:rsidP="00DC252F">
            <w:pPr>
              <w:rPr>
                <w:sz w:val="22"/>
                <w:szCs w:val="22"/>
              </w:rPr>
            </w:pPr>
            <w:r w:rsidRPr="00CD03E9">
              <w:rPr>
                <w:sz w:val="22"/>
                <w:szCs w:val="22"/>
              </w:rPr>
              <w:t>9</w:t>
            </w:r>
          </w:p>
        </w:tc>
        <w:tc>
          <w:tcPr>
            <w:tcW w:w="2108" w:type="dxa"/>
            <w:vMerge w:val="restart"/>
            <w:shd w:val="clear" w:color="auto" w:fill="auto"/>
          </w:tcPr>
          <w:p w:rsidR="002514EB" w:rsidRPr="00CD03E9" w:rsidRDefault="002514EB" w:rsidP="00DC252F">
            <w:pPr>
              <w:rPr>
                <w:sz w:val="22"/>
                <w:szCs w:val="22"/>
              </w:rPr>
            </w:pPr>
            <w:r w:rsidRPr="00CD03E9">
              <w:rPr>
                <w:sz w:val="22"/>
                <w:szCs w:val="22"/>
              </w:rPr>
              <w:t>Препараты УГМ</w:t>
            </w:r>
          </w:p>
          <w:p w:rsidR="002514EB" w:rsidRPr="00CD03E9" w:rsidRDefault="002514EB" w:rsidP="00DC252F">
            <w:pPr>
              <w:rPr>
                <w:sz w:val="22"/>
                <w:szCs w:val="22"/>
              </w:rPr>
            </w:pPr>
            <w:r w:rsidRPr="00CD03E9">
              <w:rPr>
                <w:sz w:val="22"/>
                <w:szCs w:val="22"/>
              </w:rPr>
              <w:t>(цитология)патологические(III, IV тип)</w:t>
            </w:r>
          </w:p>
        </w:tc>
        <w:tc>
          <w:tcPr>
            <w:tcW w:w="1580" w:type="dxa"/>
            <w:vMerge w:val="restart"/>
            <w:shd w:val="clear" w:color="auto" w:fill="auto"/>
          </w:tcPr>
          <w:p w:rsidR="002514EB" w:rsidRPr="00CD03E9" w:rsidRDefault="002514EB" w:rsidP="00DC252F">
            <w:pPr>
              <w:rPr>
                <w:sz w:val="22"/>
                <w:szCs w:val="22"/>
              </w:rPr>
            </w:pPr>
            <w:r w:rsidRPr="00CD03E9">
              <w:rPr>
                <w:sz w:val="22"/>
                <w:szCs w:val="22"/>
              </w:rPr>
              <w:t>Предметные стекла</w:t>
            </w:r>
          </w:p>
        </w:tc>
        <w:tc>
          <w:tcPr>
            <w:tcW w:w="1229" w:type="dxa"/>
            <w:shd w:val="clear" w:color="auto" w:fill="auto"/>
          </w:tcPr>
          <w:p w:rsidR="002514EB" w:rsidRPr="00CD03E9" w:rsidRDefault="002514EB" w:rsidP="00DC252F">
            <w:pPr>
              <w:rPr>
                <w:sz w:val="22"/>
                <w:szCs w:val="22"/>
              </w:rPr>
            </w:pPr>
            <w:r w:rsidRPr="00CD03E9">
              <w:rPr>
                <w:sz w:val="22"/>
                <w:szCs w:val="22"/>
              </w:rPr>
              <w:t>6 месяцев</w:t>
            </w:r>
          </w:p>
        </w:tc>
        <w:tc>
          <w:tcPr>
            <w:tcW w:w="1405" w:type="dxa"/>
            <w:shd w:val="clear" w:color="auto" w:fill="auto"/>
          </w:tcPr>
          <w:p w:rsidR="002514EB" w:rsidRPr="00CD03E9" w:rsidRDefault="002514EB" w:rsidP="00DC252F">
            <w:pPr>
              <w:rPr>
                <w:sz w:val="22"/>
                <w:szCs w:val="22"/>
              </w:rPr>
            </w:pPr>
            <w:r w:rsidRPr="00CD03E9">
              <w:rPr>
                <w:sz w:val="22"/>
                <w:szCs w:val="22"/>
              </w:rPr>
              <w:t>Сектор цитоморфологии и ОКА</w:t>
            </w:r>
          </w:p>
        </w:tc>
        <w:tc>
          <w:tcPr>
            <w:tcW w:w="1582" w:type="dxa"/>
            <w:vMerge w:val="restart"/>
            <w:shd w:val="clear" w:color="auto" w:fill="auto"/>
          </w:tcPr>
          <w:p w:rsidR="002514EB" w:rsidRPr="00CD03E9" w:rsidRDefault="002514EB" w:rsidP="00DC252F">
            <w:pPr>
              <w:rPr>
                <w:sz w:val="22"/>
                <w:szCs w:val="22"/>
              </w:rPr>
            </w:pPr>
            <w:r w:rsidRPr="00CD03E9">
              <w:rPr>
                <w:sz w:val="22"/>
                <w:szCs w:val="22"/>
              </w:rPr>
              <w:t>Дозаказ возможен*</w:t>
            </w:r>
          </w:p>
        </w:tc>
        <w:tc>
          <w:tcPr>
            <w:tcW w:w="1757" w:type="dxa"/>
            <w:vMerge w:val="restart"/>
            <w:shd w:val="clear" w:color="auto" w:fill="auto"/>
          </w:tcPr>
          <w:p w:rsidR="002514EB" w:rsidRPr="00CD03E9" w:rsidRDefault="002514EB" w:rsidP="00DC252F">
            <w:pPr>
              <w:rPr>
                <w:sz w:val="22"/>
                <w:szCs w:val="22"/>
              </w:rPr>
            </w:pPr>
            <w:r w:rsidRPr="00CD03E9">
              <w:rPr>
                <w:b/>
                <w:sz w:val="22"/>
                <w:szCs w:val="22"/>
              </w:rPr>
              <w:t>Только цифровая микрофотография</w:t>
            </w:r>
            <w:r w:rsidRPr="00CD03E9">
              <w:rPr>
                <w:sz w:val="22"/>
                <w:szCs w:val="22"/>
              </w:rPr>
              <w:t xml:space="preserve"> образца</w:t>
            </w:r>
          </w:p>
          <w:p w:rsidR="002514EB" w:rsidRPr="00270C87" w:rsidRDefault="002514EB" w:rsidP="00DC252F">
            <w:pPr>
              <w:rPr>
                <w:sz w:val="22"/>
                <w:szCs w:val="22"/>
              </w:rPr>
            </w:pPr>
            <w:r w:rsidRPr="00CD03E9">
              <w:rPr>
                <w:sz w:val="22"/>
                <w:szCs w:val="22"/>
              </w:rPr>
              <w:t>Возможно использование для подтверждения результата/ маркировки</w:t>
            </w:r>
          </w:p>
          <w:p w:rsidR="002514EB" w:rsidRPr="00270C87" w:rsidRDefault="002514EB" w:rsidP="00DC252F">
            <w:pPr>
              <w:rPr>
                <w:sz w:val="22"/>
                <w:szCs w:val="22"/>
              </w:rPr>
            </w:pPr>
          </w:p>
        </w:tc>
      </w:tr>
      <w:tr w:rsidR="002514EB" w:rsidRPr="00CD03E9" w:rsidTr="00DC252F">
        <w:trPr>
          <w:trHeight w:val="108"/>
        </w:trPr>
        <w:tc>
          <w:tcPr>
            <w:tcW w:w="632" w:type="dxa"/>
            <w:vMerge/>
            <w:shd w:val="clear" w:color="auto" w:fill="auto"/>
          </w:tcPr>
          <w:p w:rsidR="002514EB" w:rsidRPr="00CD03E9" w:rsidRDefault="002514EB" w:rsidP="00DC252F">
            <w:pPr>
              <w:rPr>
                <w:sz w:val="22"/>
                <w:szCs w:val="22"/>
              </w:rPr>
            </w:pPr>
          </w:p>
        </w:tc>
        <w:tc>
          <w:tcPr>
            <w:tcW w:w="2108" w:type="dxa"/>
            <w:vMerge/>
            <w:shd w:val="clear" w:color="auto" w:fill="auto"/>
          </w:tcPr>
          <w:p w:rsidR="002514EB" w:rsidRPr="00CD03E9" w:rsidRDefault="002514EB" w:rsidP="00DC252F">
            <w:pPr>
              <w:rPr>
                <w:sz w:val="22"/>
                <w:szCs w:val="22"/>
              </w:rPr>
            </w:pPr>
          </w:p>
        </w:tc>
        <w:tc>
          <w:tcPr>
            <w:tcW w:w="1580" w:type="dxa"/>
            <w:vMerge/>
            <w:shd w:val="clear" w:color="auto" w:fill="auto"/>
          </w:tcPr>
          <w:p w:rsidR="002514EB" w:rsidRPr="00CD03E9" w:rsidRDefault="002514EB" w:rsidP="00DC252F">
            <w:pPr>
              <w:rPr>
                <w:sz w:val="22"/>
                <w:szCs w:val="22"/>
              </w:rPr>
            </w:pPr>
          </w:p>
        </w:tc>
        <w:tc>
          <w:tcPr>
            <w:tcW w:w="1229"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3 года</w:t>
            </w:r>
          </w:p>
        </w:tc>
        <w:tc>
          <w:tcPr>
            <w:tcW w:w="1405"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Дальний архив</w:t>
            </w:r>
          </w:p>
        </w:tc>
        <w:tc>
          <w:tcPr>
            <w:tcW w:w="1582" w:type="dxa"/>
            <w:vMerge/>
            <w:shd w:val="clear" w:color="auto" w:fill="auto"/>
          </w:tcPr>
          <w:p w:rsidR="002514EB" w:rsidRPr="00CD03E9" w:rsidRDefault="002514EB" w:rsidP="00DC252F">
            <w:pPr>
              <w:rPr>
                <w:sz w:val="22"/>
                <w:szCs w:val="22"/>
              </w:rPr>
            </w:pPr>
          </w:p>
        </w:tc>
        <w:tc>
          <w:tcPr>
            <w:tcW w:w="1757" w:type="dxa"/>
            <w:vMerge/>
            <w:shd w:val="clear" w:color="auto" w:fill="auto"/>
          </w:tcPr>
          <w:p w:rsidR="002514EB" w:rsidRPr="00CD03E9" w:rsidRDefault="002514EB" w:rsidP="00DC252F">
            <w:pPr>
              <w:rPr>
                <w:sz w:val="22"/>
                <w:szCs w:val="22"/>
              </w:rPr>
            </w:pPr>
          </w:p>
        </w:tc>
      </w:tr>
      <w:tr w:rsidR="002514EB" w:rsidRPr="00CD03E9" w:rsidTr="00DC252F">
        <w:trPr>
          <w:trHeight w:val="29"/>
        </w:trPr>
        <w:tc>
          <w:tcPr>
            <w:tcW w:w="632" w:type="dxa"/>
            <w:shd w:val="clear" w:color="auto" w:fill="auto"/>
          </w:tcPr>
          <w:p w:rsidR="002514EB" w:rsidRPr="00CD03E9" w:rsidRDefault="002514EB" w:rsidP="00DC252F">
            <w:pPr>
              <w:rPr>
                <w:sz w:val="22"/>
                <w:szCs w:val="22"/>
              </w:rPr>
            </w:pPr>
            <w:r w:rsidRPr="00CD03E9">
              <w:rPr>
                <w:sz w:val="22"/>
                <w:szCs w:val="22"/>
              </w:rPr>
              <w:t>10</w:t>
            </w:r>
          </w:p>
        </w:tc>
        <w:tc>
          <w:tcPr>
            <w:tcW w:w="2108" w:type="dxa"/>
            <w:tcBorders>
              <w:bottom w:val="single" w:sz="4" w:space="0" w:color="auto"/>
            </w:tcBorders>
            <w:shd w:val="clear" w:color="auto" w:fill="auto"/>
          </w:tcPr>
          <w:p w:rsidR="002514EB" w:rsidRPr="00CD03E9" w:rsidRDefault="002514EB" w:rsidP="00DC252F">
            <w:pPr>
              <w:autoSpaceDE w:val="0"/>
              <w:autoSpaceDN w:val="0"/>
              <w:adjustRightInd w:val="0"/>
              <w:rPr>
                <w:bCs/>
                <w:sz w:val="22"/>
                <w:szCs w:val="22"/>
              </w:rPr>
            </w:pPr>
            <w:r w:rsidRPr="00CD03E9">
              <w:rPr>
                <w:bCs/>
                <w:sz w:val="22"/>
                <w:szCs w:val="22"/>
              </w:rPr>
              <w:t>Нативный</w:t>
            </w:r>
          </w:p>
          <w:p w:rsidR="002514EB" w:rsidRPr="00CD03E9" w:rsidRDefault="002514EB" w:rsidP="00DC252F">
            <w:pPr>
              <w:autoSpaceDE w:val="0"/>
              <w:autoSpaceDN w:val="0"/>
              <w:adjustRightInd w:val="0"/>
              <w:rPr>
                <w:sz w:val="22"/>
                <w:szCs w:val="22"/>
              </w:rPr>
            </w:pPr>
            <w:r w:rsidRPr="00CD03E9">
              <w:rPr>
                <w:bCs/>
                <w:sz w:val="22"/>
                <w:szCs w:val="22"/>
              </w:rPr>
              <w:t>материал</w:t>
            </w:r>
            <w:r w:rsidRPr="00CD03E9">
              <w:rPr>
                <w:b/>
                <w:bCs/>
                <w:sz w:val="22"/>
                <w:szCs w:val="22"/>
              </w:rPr>
              <w:t xml:space="preserve">  </w:t>
            </w:r>
            <w:r w:rsidRPr="00CD03E9">
              <w:rPr>
                <w:sz w:val="22"/>
                <w:szCs w:val="22"/>
              </w:rPr>
              <w:t>кал,</w:t>
            </w:r>
          </w:p>
          <w:p w:rsidR="002514EB" w:rsidRPr="00CD03E9" w:rsidRDefault="002514EB" w:rsidP="00DC252F">
            <w:pPr>
              <w:autoSpaceDE w:val="0"/>
              <w:autoSpaceDN w:val="0"/>
              <w:adjustRightInd w:val="0"/>
              <w:rPr>
                <w:sz w:val="22"/>
                <w:szCs w:val="22"/>
              </w:rPr>
            </w:pPr>
            <w:r w:rsidRPr="00CD03E9">
              <w:rPr>
                <w:sz w:val="22"/>
                <w:szCs w:val="22"/>
              </w:rPr>
              <w:t>моча, мокрота,</w:t>
            </w:r>
          </w:p>
          <w:p w:rsidR="002514EB" w:rsidRPr="00CD03E9" w:rsidRDefault="002514EB" w:rsidP="00DC252F">
            <w:pPr>
              <w:autoSpaceDE w:val="0"/>
              <w:autoSpaceDN w:val="0"/>
              <w:adjustRightInd w:val="0"/>
              <w:rPr>
                <w:sz w:val="22"/>
                <w:szCs w:val="22"/>
              </w:rPr>
            </w:pPr>
            <w:r w:rsidRPr="00CD03E9">
              <w:rPr>
                <w:sz w:val="22"/>
                <w:szCs w:val="22"/>
              </w:rPr>
              <w:t>слюна, секрет</w:t>
            </w:r>
          </w:p>
          <w:p w:rsidR="002514EB" w:rsidRPr="00CD03E9" w:rsidRDefault="002514EB" w:rsidP="00DC252F">
            <w:pPr>
              <w:autoSpaceDE w:val="0"/>
              <w:autoSpaceDN w:val="0"/>
              <w:adjustRightInd w:val="0"/>
              <w:rPr>
                <w:sz w:val="22"/>
                <w:szCs w:val="22"/>
              </w:rPr>
            </w:pPr>
            <w:r w:rsidRPr="00CD03E9">
              <w:rPr>
                <w:sz w:val="22"/>
                <w:szCs w:val="22"/>
              </w:rPr>
              <w:t xml:space="preserve">простаты </w:t>
            </w:r>
          </w:p>
          <w:p w:rsidR="002514EB" w:rsidRPr="00CD03E9" w:rsidRDefault="002514EB" w:rsidP="00DC252F">
            <w:pPr>
              <w:autoSpaceDE w:val="0"/>
              <w:autoSpaceDN w:val="0"/>
              <w:adjustRightInd w:val="0"/>
              <w:rPr>
                <w:sz w:val="22"/>
                <w:szCs w:val="22"/>
              </w:rPr>
            </w:pPr>
          </w:p>
        </w:tc>
        <w:tc>
          <w:tcPr>
            <w:tcW w:w="1580" w:type="dxa"/>
            <w:tcBorders>
              <w:bottom w:val="single" w:sz="4" w:space="0" w:color="auto"/>
            </w:tcBorders>
            <w:shd w:val="clear" w:color="auto" w:fill="auto"/>
          </w:tcPr>
          <w:p w:rsidR="002514EB" w:rsidRPr="00CD03E9" w:rsidRDefault="002514EB" w:rsidP="00DC252F">
            <w:pPr>
              <w:rPr>
                <w:sz w:val="22"/>
                <w:szCs w:val="22"/>
              </w:rPr>
            </w:pPr>
            <w:r w:rsidRPr="00CD03E9">
              <w:rPr>
                <w:sz w:val="22"/>
                <w:szCs w:val="22"/>
              </w:rPr>
              <w:t>Стерильная емкость</w:t>
            </w:r>
          </w:p>
        </w:tc>
        <w:tc>
          <w:tcPr>
            <w:tcW w:w="1229" w:type="dxa"/>
            <w:tcBorders>
              <w:bottom w:val="single" w:sz="4" w:space="0" w:color="auto"/>
            </w:tcBorders>
            <w:shd w:val="clear" w:color="auto" w:fill="auto"/>
          </w:tcPr>
          <w:p w:rsidR="002514EB" w:rsidRPr="00CD03E9" w:rsidRDefault="002514EB" w:rsidP="00DC252F">
            <w:pPr>
              <w:rPr>
                <w:sz w:val="22"/>
                <w:szCs w:val="22"/>
              </w:rPr>
            </w:pPr>
            <w:r w:rsidRPr="00CD03E9">
              <w:rPr>
                <w:sz w:val="22"/>
                <w:szCs w:val="22"/>
              </w:rPr>
              <w:t>Не хранится</w:t>
            </w:r>
          </w:p>
        </w:tc>
        <w:tc>
          <w:tcPr>
            <w:tcW w:w="1405" w:type="dxa"/>
            <w:tcBorders>
              <w:bottom w:val="single" w:sz="4" w:space="0" w:color="auto"/>
            </w:tcBorders>
            <w:shd w:val="clear" w:color="auto" w:fill="auto"/>
          </w:tcPr>
          <w:p w:rsidR="002514EB" w:rsidRPr="00CD03E9" w:rsidRDefault="002514EB" w:rsidP="00DC252F">
            <w:pPr>
              <w:rPr>
                <w:sz w:val="22"/>
                <w:szCs w:val="22"/>
              </w:rPr>
            </w:pPr>
          </w:p>
        </w:tc>
        <w:tc>
          <w:tcPr>
            <w:tcW w:w="1582" w:type="dxa"/>
            <w:tcBorders>
              <w:bottom w:val="single" w:sz="4" w:space="0" w:color="auto"/>
            </w:tcBorders>
            <w:shd w:val="clear" w:color="auto" w:fill="auto"/>
          </w:tcPr>
          <w:p w:rsidR="002514EB" w:rsidRPr="00CD03E9" w:rsidRDefault="002514EB" w:rsidP="00DC252F">
            <w:pPr>
              <w:rPr>
                <w:sz w:val="22"/>
                <w:szCs w:val="22"/>
              </w:rPr>
            </w:pPr>
            <w:r w:rsidRPr="00CD03E9">
              <w:rPr>
                <w:sz w:val="22"/>
                <w:szCs w:val="22"/>
              </w:rPr>
              <w:t>Дозаказ не возможен</w:t>
            </w:r>
          </w:p>
          <w:p w:rsidR="002514EB" w:rsidRPr="00CD03E9" w:rsidRDefault="002514EB" w:rsidP="00DC252F">
            <w:pPr>
              <w:rPr>
                <w:sz w:val="22"/>
                <w:szCs w:val="22"/>
              </w:rPr>
            </w:pPr>
          </w:p>
        </w:tc>
        <w:tc>
          <w:tcPr>
            <w:tcW w:w="1757" w:type="dxa"/>
            <w:tcBorders>
              <w:bottom w:val="single" w:sz="4" w:space="0" w:color="auto"/>
            </w:tcBorders>
            <w:shd w:val="clear" w:color="auto" w:fill="auto"/>
          </w:tcPr>
          <w:p w:rsidR="002514EB" w:rsidRPr="00CD03E9" w:rsidRDefault="002514EB" w:rsidP="00DC252F">
            <w:pPr>
              <w:rPr>
                <w:sz w:val="22"/>
                <w:szCs w:val="22"/>
              </w:rPr>
            </w:pPr>
          </w:p>
        </w:tc>
      </w:tr>
      <w:tr w:rsidR="002514EB" w:rsidRPr="00CD03E9" w:rsidTr="00DC252F">
        <w:trPr>
          <w:trHeight w:val="29"/>
        </w:trPr>
        <w:tc>
          <w:tcPr>
            <w:tcW w:w="632" w:type="dxa"/>
            <w:shd w:val="clear" w:color="auto" w:fill="auto"/>
          </w:tcPr>
          <w:p w:rsidR="002514EB" w:rsidRPr="00CD03E9" w:rsidRDefault="002514EB" w:rsidP="00DC252F">
            <w:pPr>
              <w:rPr>
                <w:sz w:val="22"/>
                <w:szCs w:val="22"/>
              </w:rPr>
            </w:pPr>
            <w:r w:rsidRPr="00CD03E9">
              <w:rPr>
                <w:sz w:val="22"/>
                <w:szCs w:val="22"/>
              </w:rPr>
              <w:t>11</w:t>
            </w:r>
          </w:p>
        </w:tc>
        <w:tc>
          <w:tcPr>
            <w:tcW w:w="2108" w:type="dxa"/>
            <w:shd w:val="clear" w:color="auto" w:fill="auto"/>
          </w:tcPr>
          <w:p w:rsidR="002514EB" w:rsidRPr="00CD03E9" w:rsidRDefault="002514EB" w:rsidP="00DC252F">
            <w:pPr>
              <w:rPr>
                <w:sz w:val="22"/>
                <w:szCs w:val="22"/>
              </w:rPr>
            </w:pPr>
            <w:r w:rsidRPr="00CD03E9">
              <w:rPr>
                <w:sz w:val="22"/>
                <w:szCs w:val="22"/>
              </w:rPr>
              <w:t xml:space="preserve">Соскоб из цервикального канала </w:t>
            </w:r>
          </w:p>
        </w:tc>
        <w:tc>
          <w:tcPr>
            <w:tcW w:w="1580" w:type="dxa"/>
            <w:shd w:val="clear" w:color="auto" w:fill="auto"/>
          </w:tcPr>
          <w:p w:rsidR="002514EB" w:rsidRPr="00CD03E9" w:rsidRDefault="002514EB" w:rsidP="00DC252F">
            <w:pPr>
              <w:rPr>
                <w:sz w:val="22"/>
                <w:szCs w:val="22"/>
              </w:rPr>
            </w:pPr>
            <w:r w:rsidRPr="00CD03E9">
              <w:rPr>
                <w:sz w:val="22"/>
                <w:szCs w:val="22"/>
              </w:rPr>
              <w:t xml:space="preserve">Флакон </w:t>
            </w:r>
            <w:r w:rsidRPr="00CD03E9">
              <w:rPr>
                <w:sz w:val="22"/>
                <w:szCs w:val="22"/>
                <w:lang w:val="en-US"/>
              </w:rPr>
              <w:t>c</w:t>
            </w:r>
            <w:r w:rsidRPr="00CD03E9">
              <w:rPr>
                <w:sz w:val="22"/>
                <w:szCs w:val="22"/>
              </w:rPr>
              <w:t xml:space="preserve"> консервирующей жидкостью </w:t>
            </w:r>
            <w:r w:rsidRPr="00CD03E9">
              <w:rPr>
                <w:sz w:val="22"/>
                <w:szCs w:val="22"/>
                <w:lang w:val="en-US"/>
              </w:rPr>
              <w:lastRenderedPageBreak/>
              <w:t>BD</w:t>
            </w:r>
            <w:r w:rsidRPr="00CD03E9">
              <w:rPr>
                <w:sz w:val="22"/>
                <w:szCs w:val="22"/>
              </w:rPr>
              <w:t xml:space="preserve"> </w:t>
            </w:r>
            <w:r w:rsidRPr="00CD03E9">
              <w:rPr>
                <w:sz w:val="22"/>
                <w:szCs w:val="22"/>
                <w:lang w:val="en-US"/>
              </w:rPr>
              <w:t>Sure</w:t>
            </w:r>
            <w:r w:rsidRPr="00CD03E9">
              <w:rPr>
                <w:sz w:val="22"/>
                <w:szCs w:val="22"/>
              </w:rPr>
              <w:t xml:space="preserve"> </w:t>
            </w:r>
            <w:r w:rsidRPr="00CD03E9">
              <w:rPr>
                <w:sz w:val="22"/>
                <w:szCs w:val="22"/>
                <w:lang w:val="en-US"/>
              </w:rPr>
              <w:t>Path</w:t>
            </w:r>
            <w:r w:rsidRPr="00CD03E9">
              <w:rPr>
                <w:sz w:val="22"/>
                <w:szCs w:val="22"/>
              </w:rPr>
              <w:t xml:space="preserve"> </w:t>
            </w:r>
            <w:r w:rsidRPr="00CD03E9">
              <w:rPr>
                <w:sz w:val="22"/>
                <w:szCs w:val="22"/>
                <w:lang w:val="en-US"/>
              </w:rPr>
              <w:t>Vials</w:t>
            </w:r>
          </w:p>
          <w:p w:rsidR="002514EB" w:rsidRPr="00CD03E9" w:rsidRDefault="002514EB" w:rsidP="00DC252F">
            <w:pPr>
              <w:rPr>
                <w:sz w:val="22"/>
                <w:szCs w:val="22"/>
              </w:rPr>
            </w:pPr>
          </w:p>
          <w:p w:rsidR="002514EB" w:rsidRPr="00CD03E9" w:rsidRDefault="002514EB" w:rsidP="00DC252F">
            <w:pPr>
              <w:rPr>
                <w:sz w:val="22"/>
                <w:szCs w:val="22"/>
              </w:rPr>
            </w:pPr>
          </w:p>
        </w:tc>
        <w:tc>
          <w:tcPr>
            <w:tcW w:w="1229" w:type="dxa"/>
            <w:shd w:val="clear" w:color="auto" w:fill="auto"/>
          </w:tcPr>
          <w:p w:rsidR="002514EB" w:rsidRPr="00CD03E9" w:rsidRDefault="002514EB" w:rsidP="00DC252F">
            <w:pPr>
              <w:rPr>
                <w:sz w:val="22"/>
                <w:szCs w:val="22"/>
              </w:rPr>
            </w:pPr>
            <w:r w:rsidRPr="00CD03E9">
              <w:rPr>
                <w:sz w:val="22"/>
                <w:szCs w:val="22"/>
              </w:rPr>
              <w:lastRenderedPageBreak/>
              <w:t>1 месяц</w:t>
            </w:r>
          </w:p>
        </w:tc>
        <w:tc>
          <w:tcPr>
            <w:tcW w:w="1405" w:type="dxa"/>
            <w:shd w:val="clear" w:color="auto" w:fill="auto"/>
          </w:tcPr>
          <w:p w:rsidR="002514EB" w:rsidRPr="00CD03E9" w:rsidRDefault="002514EB" w:rsidP="00DC252F">
            <w:pPr>
              <w:rPr>
                <w:sz w:val="22"/>
                <w:szCs w:val="22"/>
              </w:rPr>
            </w:pPr>
            <w:r w:rsidRPr="00CD03E9">
              <w:rPr>
                <w:sz w:val="22"/>
                <w:szCs w:val="22"/>
              </w:rPr>
              <w:t>Сектор цитоморфологии и ОКА</w:t>
            </w:r>
          </w:p>
        </w:tc>
        <w:tc>
          <w:tcPr>
            <w:tcW w:w="1582" w:type="dxa"/>
            <w:shd w:val="clear" w:color="auto" w:fill="auto"/>
          </w:tcPr>
          <w:p w:rsidR="002514EB" w:rsidRPr="00CD03E9" w:rsidRDefault="002514EB" w:rsidP="00DC252F">
            <w:pPr>
              <w:rPr>
                <w:sz w:val="22"/>
                <w:szCs w:val="22"/>
              </w:rPr>
            </w:pPr>
            <w:r w:rsidRPr="00CD03E9">
              <w:rPr>
                <w:sz w:val="22"/>
                <w:szCs w:val="22"/>
              </w:rPr>
              <w:t xml:space="preserve">Дозаказ возможен.*  </w:t>
            </w:r>
          </w:p>
          <w:p w:rsidR="002514EB" w:rsidRPr="00CD03E9" w:rsidRDefault="002514EB" w:rsidP="00DC252F">
            <w:pPr>
              <w:rPr>
                <w:b/>
                <w:sz w:val="22"/>
                <w:szCs w:val="22"/>
              </w:rPr>
            </w:pPr>
            <w:r w:rsidRPr="00CD03E9">
              <w:rPr>
                <w:sz w:val="22"/>
                <w:szCs w:val="22"/>
              </w:rPr>
              <w:t xml:space="preserve"> </w:t>
            </w:r>
            <w:r w:rsidRPr="00CD03E9">
              <w:rPr>
                <w:b/>
                <w:sz w:val="22"/>
                <w:szCs w:val="22"/>
              </w:rPr>
              <w:t>в течение 14</w:t>
            </w:r>
            <w:r w:rsidRPr="00CD03E9">
              <w:rPr>
                <w:sz w:val="22"/>
                <w:szCs w:val="22"/>
              </w:rPr>
              <w:t xml:space="preserve"> дней на тесты </w:t>
            </w:r>
            <w:r w:rsidRPr="00CD03E9">
              <w:rPr>
                <w:sz w:val="22"/>
                <w:szCs w:val="22"/>
              </w:rPr>
              <w:lastRenderedPageBreak/>
              <w:t xml:space="preserve">методом ПЦР  при объеме БМ не менее 1мл, при условии, </w:t>
            </w:r>
            <w:r w:rsidRPr="00CD03E9">
              <w:rPr>
                <w:b/>
                <w:sz w:val="22"/>
                <w:szCs w:val="22"/>
              </w:rPr>
              <w:t xml:space="preserve">что из флакона </w:t>
            </w:r>
            <w:r w:rsidRPr="00CD03E9">
              <w:rPr>
                <w:sz w:val="22"/>
                <w:szCs w:val="22"/>
              </w:rPr>
              <w:t xml:space="preserve"> </w:t>
            </w:r>
            <w:r w:rsidRPr="00CD03E9">
              <w:rPr>
                <w:b/>
                <w:sz w:val="22"/>
                <w:szCs w:val="22"/>
                <w:u w:val="single"/>
                <w:lang w:val="en-US"/>
              </w:rPr>
              <w:t>Vials</w:t>
            </w:r>
            <w:r w:rsidRPr="00CD03E9">
              <w:rPr>
                <w:b/>
                <w:sz w:val="22"/>
                <w:szCs w:val="22"/>
              </w:rPr>
              <w:t xml:space="preserve"> выполнялся только     </w:t>
            </w:r>
          </w:p>
          <w:p w:rsidR="002514EB" w:rsidRPr="00CD03E9" w:rsidRDefault="002514EB" w:rsidP="00DC252F">
            <w:pPr>
              <w:rPr>
                <w:sz w:val="22"/>
                <w:szCs w:val="22"/>
              </w:rPr>
            </w:pPr>
            <w:r w:rsidRPr="00CD03E9">
              <w:rPr>
                <w:b/>
                <w:sz w:val="22"/>
                <w:szCs w:val="22"/>
              </w:rPr>
              <w:t>ПАП - тест</w:t>
            </w:r>
            <w:r w:rsidRPr="00CD03E9">
              <w:rPr>
                <w:sz w:val="22"/>
                <w:szCs w:val="22"/>
              </w:rPr>
              <w:t xml:space="preserve">  </w:t>
            </w:r>
          </w:p>
        </w:tc>
        <w:tc>
          <w:tcPr>
            <w:tcW w:w="1757" w:type="dxa"/>
            <w:shd w:val="clear" w:color="auto" w:fill="auto"/>
          </w:tcPr>
          <w:p w:rsidR="002514EB" w:rsidRPr="00CD03E9" w:rsidRDefault="002514EB" w:rsidP="00DC252F">
            <w:pPr>
              <w:rPr>
                <w:b/>
                <w:sz w:val="22"/>
                <w:szCs w:val="22"/>
              </w:rPr>
            </w:pPr>
            <w:r w:rsidRPr="00CD03E9">
              <w:rPr>
                <w:b/>
                <w:sz w:val="22"/>
                <w:szCs w:val="22"/>
              </w:rPr>
              <w:lastRenderedPageBreak/>
              <w:t>Только  тест</w:t>
            </w:r>
            <w:r w:rsidRPr="00CD03E9">
              <w:rPr>
                <w:sz w:val="22"/>
                <w:szCs w:val="22"/>
              </w:rPr>
              <w:t xml:space="preserve"> «</w:t>
            </w:r>
            <w:r w:rsidRPr="00CD03E9">
              <w:rPr>
                <w:b/>
                <w:sz w:val="22"/>
                <w:szCs w:val="22"/>
              </w:rPr>
              <w:t>Скрининг 7 ИППП» и</w:t>
            </w:r>
            <w:r w:rsidRPr="00CD03E9">
              <w:rPr>
                <w:sz w:val="22"/>
                <w:szCs w:val="22"/>
              </w:rPr>
              <w:t xml:space="preserve"> «</w:t>
            </w:r>
            <w:r w:rsidRPr="00CD03E9">
              <w:rPr>
                <w:b/>
                <w:sz w:val="22"/>
                <w:szCs w:val="22"/>
              </w:rPr>
              <w:t xml:space="preserve">Комплексное </w:t>
            </w:r>
            <w:r w:rsidRPr="00CD03E9">
              <w:rPr>
                <w:b/>
                <w:sz w:val="22"/>
                <w:szCs w:val="22"/>
              </w:rPr>
              <w:lastRenderedPageBreak/>
              <w:t>генотипирование</w:t>
            </w:r>
            <w:r w:rsidRPr="00CD03E9">
              <w:rPr>
                <w:sz w:val="22"/>
                <w:szCs w:val="22"/>
              </w:rPr>
              <w:t xml:space="preserve">  </w:t>
            </w:r>
            <w:r w:rsidRPr="00CD03E9">
              <w:rPr>
                <w:b/>
                <w:sz w:val="22"/>
                <w:szCs w:val="22"/>
              </w:rPr>
              <w:t>ВПЧ»</w:t>
            </w:r>
          </w:p>
          <w:p w:rsidR="002514EB" w:rsidRPr="00CD03E9" w:rsidRDefault="002514EB" w:rsidP="00DC252F">
            <w:pPr>
              <w:rPr>
                <w:sz w:val="22"/>
                <w:szCs w:val="22"/>
              </w:rPr>
            </w:pPr>
            <w:r w:rsidRPr="00CD03E9">
              <w:rPr>
                <w:sz w:val="22"/>
                <w:szCs w:val="22"/>
              </w:rPr>
              <w:t xml:space="preserve"> Возможен дозаказ одного из исследований или обоих исследований одномоментно. Повторный дозаказ не возможен</w:t>
            </w:r>
          </w:p>
        </w:tc>
      </w:tr>
      <w:tr w:rsidR="002514EB" w:rsidRPr="00CD03E9" w:rsidTr="00DC252F">
        <w:trPr>
          <w:trHeight w:val="29"/>
        </w:trPr>
        <w:tc>
          <w:tcPr>
            <w:tcW w:w="632" w:type="dxa"/>
            <w:shd w:val="clear" w:color="auto" w:fill="auto"/>
          </w:tcPr>
          <w:p w:rsidR="002514EB" w:rsidRPr="00CD03E9" w:rsidRDefault="002514EB" w:rsidP="00DC252F">
            <w:pPr>
              <w:rPr>
                <w:sz w:val="22"/>
                <w:szCs w:val="22"/>
              </w:rPr>
            </w:pPr>
            <w:r w:rsidRPr="00CD03E9">
              <w:rPr>
                <w:sz w:val="22"/>
                <w:szCs w:val="22"/>
              </w:rPr>
              <w:lastRenderedPageBreak/>
              <w:t>12</w:t>
            </w:r>
          </w:p>
        </w:tc>
        <w:tc>
          <w:tcPr>
            <w:tcW w:w="2108" w:type="dxa"/>
            <w:shd w:val="clear" w:color="auto" w:fill="auto"/>
          </w:tcPr>
          <w:p w:rsidR="002514EB" w:rsidRPr="00CD03E9" w:rsidRDefault="002514EB" w:rsidP="00DC252F">
            <w:pPr>
              <w:rPr>
                <w:sz w:val="22"/>
                <w:szCs w:val="22"/>
              </w:rPr>
            </w:pPr>
            <w:r w:rsidRPr="00CD03E9">
              <w:rPr>
                <w:sz w:val="22"/>
                <w:szCs w:val="22"/>
              </w:rPr>
              <w:t>Цервикальная слизь</w:t>
            </w:r>
          </w:p>
          <w:p w:rsidR="002514EB" w:rsidRPr="00CD03E9" w:rsidRDefault="002514EB" w:rsidP="00DC252F">
            <w:pPr>
              <w:rPr>
                <w:sz w:val="22"/>
                <w:szCs w:val="22"/>
              </w:rPr>
            </w:pPr>
          </w:p>
          <w:p w:rsidR="002514EB" w:rsidRPr="00CD03E9" w:rsidRDefault="002514EB" w:rsidP="00DC252F">
            <w:pPr>
              <w:rPr>
                <w:sz w:val="22"/>
                <w:szCs w:val="22"/>
              </w:rPr>
            </w:pPr>
          </w:p>
          <w:p w:rsidR="002514EB" w:rsidRPr="00CD03E9" w:rsidRDefault="002514EB" w:rsidP="00DC252F">
            <w:pPr>
              <w:rPr>
                <w:sz w:val="22"/>
                <w:szCs w:val="22"/>
              </w:rPr>
            </w:pPr>
          </w:p>
        </w:tc>
        <w:tc>
          <w:tcPr>
            <w:tcW w:w="1580" w:type="dxa"/>
            <w:shd w:val="clear" w:color="auto" w:fill="auto"/>
          </w:tcPr>
          <w:p w:rsidR="002514EB" w:rsidRPr="00CD03E9" w:rsidRDefault="002514EB" w:rsidP="00DC252F">
            <w:pPr>
              <w:rPr>
                <w:sz w:val="22"/>
                <w:szCs w:val="22"/>
              </w:rPr>
            </w:pPr>
            <w:r w:rsidRPr="00CD03E9">
              <w:rPr>
                <w:sz w:val="22"/>
                <w:szCs w:val="22"/>
              </w:rPr>
              <w:t>Урине - моновет 10мл</w:t>
            </w:r>
          </w:p>
        </w:tc>
        <w:tc>
          <w:tcPr>
            <w:tcW w:w="1229"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lang w:val="en-US"/>
              </w:rPr>
              <w:t xml:space="preserve">1 </w:t>
            </w:r>
            <w:r w:rsidRPr="00CD03E9">
              <w:rPr>
                <w:sz w:val="22"/>
                <w:szCs w:val="22"/>
              </w:rPr>
              <w:t>месяц</w:t>
            </w:r>
          </w:p>
        </w:tc>
        <w:tc>
          <w:tcPr>
            <w:tcW w:w="1405" w:type="dxa"/>
            <w:shd w:val="clear" w:color="auto" w:fill="auto"/>
          </w:tcPr>
          <w:p w:rsidR="002514EB" w:rsidRPr="00CD03E9" w:rsidRDefault="002514EB" w:rsidP="00DC252F">
            <w:pPr>
              <w:rPr>
                <w:sz w:val="22"/>
                <w:szCs w:val="22"/>
              </w:rPr>
            </w:pPr>
            <w:r w:rsidRPr="00CD03E9">
              <w:rPr>
                <w:sz w:val="22"/>
                <w:szCs w:val="22"/>
              </w:rPr>
              <w:t>Сектор Приема и подготовки БМ</w:t>
            </w:r>
          </w:p>
        </w:tc>
        <w:tc>
          <w:tcPr>
            <w:tcW w:w="1582" w:type="dxa"/>
            <w:shd w:val="clear" w:color="auto" w:fill="auto"/>
          </w:tcPr>
          <w:p w:rsidR="002514EB" w:rsidRPr="00CD03E9" w:rsidRDefault="002514EB" w:rsidP="00DC252F">
            <w:pPr>
              <w:rPr>
                <w:sz w:val="22"/>
                <w:szCs w:val="22"/>
              </w:rPr>
            </w:pPr>
            <w:r w:rsidRPr="00CD03E9">
              <w:rPr>
                <w:sz w:val="22"/>
                <w:szCs w:val="22"/>
              </w:rPr>
              <w:t>Дозаказ  возможен* ***</w:t>
            </w:r>
          </w:p>
        </w:tc>
        <w:tc>
          <w:tcPr>
            <w:tcW w:w="1757" w:type="dxa"/>
            <w:shd w:val="clear" w:color="auto" w:fill="auto"/>
          </w:tcPr>
          <w:p w:rsidR="002514EB" w:rsidRPr="00CD03E9" w:rsidRDefault="002514EB" w:rsidP="00DC252F">
            <w:pPr>
              <w:rPr>
                <w:b/>
                <w:sz w:val="22"/>
                <w:szCs w:val="22"/>
              </w:rPr>
            </w:pPr>
            <w:r w:rsidRPr="00CD03E9">
              <w:rPr>
                <w:b/>
                <w:sz w:val="22"/>
                <w:szCs w:val="22"/>
              </w:rPr>
              <w:t>Только тест</w:t>
            </w:r>
          </w:p>
          <w:p w:rsidR="002514EB" w:rsidRPr="00CD03E9" w:rsidRDefault="002514EB" w:rsidP="00DC252F">
            <w:pPr>
              <w:rPr>
                <w:sz w:val="22"/>
                <w:szCs w:val="22"/>
              </w:rPr>
            </w:pPr>
            <w:r w:rsidRPr="00CD03E9">
              <w:rPr>
                <w:sz w:val="22"/>
                <w:szCs w:val="22"/>
              </w:rPr>
              <w:t>Антиспермальные антитела</w:t>
            </w:r>
          </w:p>
        </w:tc>
      </w:tr>
      <w:tr w:rsidR="002514EB" w:rsidRPr="00CD03E9" w:rsidTr="00DC252F">
        <w:trPr>
          <w:trHeight w:val="29"/>
        </w:trPr>
        <w:tc>
          <w:tcPr>
            <w:tcW w:w="632" w:type="dxa"/>
            <w:shd w:val="clear" w:color="auto" w:fill="auto"/>
          </w:tcPr>
          <w:p w:rsidR="002514EB" w:rsidRPr="00CD03E9" w:rsidRDefault="002514EB" w:rsidP="00DC252F">
            <w:pPr>
              <w:rPr>
                <w:sz w:val="22"/>
                <w:szCs w:val="22"/>
              </w:rPr>
            </w:pPr>
            <w:r w:rsidRPr="00CD03E9">
              <w:rPr>
                <w:sz w:val="22"/>
                <w:szCs w:val="22"/>
              </w:rPr>
              <w:t>13</w:t>
            </w:r>
          </w:p>
        </w:tc>
        <w:tc>
          <w:tcPr>
            <w:tcW w:w="2108" w:type="dxa"/>
            <w:shd w:val="clear" w:color="auto" w:fill="auto"/>
          </w:tcPr>
          <w:p w:rsidR="002514EB" w:rsidRPr="00CD03E9" w:rsidRDefault="002514EB" w:rsidP="00DC252F">
            <w:pPr>
              <w:rPr>
                <w:sz w:val="22"/>
                <w:szCs w:val="22"/>
              </w:rPr>
            </w:pPr>
            <w:r w:rsidRPr="00CD03E9">
              <w:rPr>
                <w:sz w:val="22"/>
                <w:szCs w:val="22"/>
              </w:rPr>
              <w:t xml:space="preserve"> Нативный материал</w:t>
            </w:r>
          </w:p>
          <w:p w:rsidR="002514EB" w:rsidRPr="00CD03E9" w:rsidRDefault="002514EB" w:rsidP="00DC252F">
            <w:pPr>
              <w:rPr>
                <w:sz w:val="22"/>
                <w:szCs w:val="22"/>
              </w:rPr>
            </w:pPr>
            <w:r w:rsidRPr="00CD03E9">
              <w:rPr>
                <w:sz w:val="22"/>
                <w:szCs w:val="22"/>
              </w:rPr>
              <w:t>Эякулят</w:t>
            </w: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 xml:space="preserve"> Стерильная емкость</w:t>
            </w:r>
          </w:p>
        </w:tc>
        <w:tc>
          <w:tcPr>
            <w:tcW w:w="1229" w:type="dxa"/>
            <w:shd w:val="clear" w:color="auto" w:fill="auto"/>
          </w:tcPr>
          <w:p w:rsidR="002514EB" w:rsidRPr="00CD03E9" w:rsidRDefault="002514EB" w:rsidP="00DC252F">
            <w:pPr>
              <w:rPr>
                <w:sz w:val="22"/>
                <w:szCs w:val="22"/>
              </w:rPr>
            </w:pPr>
            <w:r w:rsidRPr="00CD03E9">
              <w:rPr>
                <w:sz w:val="22"/>
                <w:szCs w:val="22"/>
              </w:rPr>
              <w:t>14 дней</w:t>
            </w:r>
          </w:p>
        </w:tc>
        <w:tc>
          <w:tcPr>
            <w:tcW w:w="1405" w:type="dxa"/>
            <w:shd w:val="clear" w:color="auto" w:fill="auto"/>
          </w:tcPr>
          <w:p w:rsidR="002514EB" w:rsidRPr="00CD03E9" w:rsidRDefault="002514EB" w:rsidP="00DC252F">
            <w:pPr>
              <w:rPr>
                <w:sz w:val="22"/>
                <w:szCs w:val="22"/>
              </w:rPr>
            </w:pPr>
            <w:r w:rsidRPr="00CD03E9">
              <w:rPr>
                <w:sz w:val="22"/>
                <w:szCs w:val="22"/>
              </w:rPr>
              <w:t>Сектор Приема и подготовки БМ</w:t>
            </w:r>
          </w:p>
        </w:tc>
        <w:tc>
          <w:tcPr>
            <w:tcW w:w="1582" w:type="dxa"/>
            <w:shd w:val="clear" w:color="auto" w:fill="auto"/>
          </w:tcPr>
          <w:p w:rsidR="002514EB" w:rsidRPr="00CD03E9" w:rsidRDefault="002514EB" w:rsidP="00DC252F">
            <w:pPr>
              <w:rPr>
                <w:sz w:val="22"/>
                <w:szCs w:val="22"/>
              </w:rPr>
            </w:pPr>
            <w:r w:rsidRPr="00CD03E9">
              <w:rPr>
                <w:sz w:val="22"/>
                <w:szCs w:val="22"/>
              </w:rPr>
              <w:t>Дозаказ  возможен</w:t>
            </w:r>
            <w:r w:rsidRPr="00CD03E9">
              <w:rPr>
                <w:sz w:val="22"/>
                <w:szCs w:val="22"/>
                <w:lang w:val="en-US"/>
              </w:rPr>
              <w:t>*</w:t>
            </w:r>
            <w:r w:rsidRPr="00CD03E9">
              <w:rPr>
                <w:sz w:val="22"/>
                <w:szCs w:val="22"/>
              </w:rPr>
              <w:t xml:space="preserve"> </w:t>
            </w:r>
            <w:r w:rsidRPr="00CD03E9">
              <w:rPr>
                <w:sz w:val="22"/>
                <w:szCs w:val="22"/>
                <w:lang w:val="en-US"/>
              </w:rPr>
              <w:t>**</w:t>
            </w:r>
            <w:r w:rsidRPr="00CD03E9">
              <w:rPr>
                <w:sz w:val="22"/>
                <w:szCs w:val="22"/>
              </w:rPr>
              <w:t>*</w:t>
            </w:r>
          </w:p>
        </w:tc>
        <w:tc>
          <w:tcPr>
            <w:tcW w:w="1757" w:type="dxa"/>
            <w:shd w:val="clear" w:color="auto" w:fill="auto"/>
          </w:tcPr>
          <w:p w:rsidR="002514EB" w:rsidRPr="00CD03E9" w:rsidRDefault="002514EB" w:rsidP="00DC252F">
            <w:pPr>
              <w:rPr>
                <w:b/>
                <w:sz w:val="22"/>
                <w:szCs w:val="22"/>
              </w:rPr>
            </w:pPr>
            <w:r w:rsidRPr="00CD03E9">
              <w:rPr>
                <w:b/>
                <w:sz w:val="22"/>
                <w:szCs w:val="22"/>
              </w:rPr>
              <w:t>Только тест</w:t>
            </w:r>
          </w:p>
          <w:p w:rsidR="002514EB" w:rsidRPr="00CD03E9" w:rsidRDefault="002514EB" w:rsidP="00DC252F">
            <w:pPr>
              <w:rPr>
                <w:sz w:val="22"/>
                <w:szCs w:val="22"/>
              </w:rPr>
            </w:pPr>
            <w:r w:rsidRPr="00CD03E9">
              <w:rPr>
                <w:sz w:val="22"/>
                <w:szCs w:val="22"/>
              </w:rPr>
              <w:t>Антиспермальные антитела</w:t>
            </w:r>
          </w:p>
          <w:p w:rsidR="002514EB" w:rsidRPr="00CD03E9" w:rsidRDefault="002514EB" w:rsidP="00DC252F">
            <w:pPr>
              <w:rPr>
                <w:sz w:val="22"/>
                <w:szCs w:val="22"/>
              </w:rPr>
            </w:pPr>
          </w:p>
        </w:tc>
      </w:tr>
      <w:tr w:rsidR="002514EB" w:rsidRPr="00CD03E9" w:rsidTr="00DC252F">
        <w:trPr>
          <w:trHeight w:val="29"/>
        </w:trPr>
        <w:tc>
          <w:tcPr>
            <w:tcW w:w="632" w:type="dxa"/>
            <w:shd w:val="clear" w:color="auto" w:fill="auto"/>
          </w:tcPr>
          <w:p w:rsidR="002514EB" w:rsidRPr="00CD03E9" w:rsidRDefault="002514EB" w:rsidP="00DC252F">
            <w:pPr>
              <w:rPr>
                <w:sz w:val="22"/>
                <w:szCs w:val="22"/>
                <w:lang w:val="en-US"/>
              </w:rPr>
            </w:pPr>
            <w:r w:rsidRPr="00CD03E9">
              <w:rPr>
                <w:sz w:val="22"/>
                <w:szCs w:val="22"/>
                <w:lang w:val="en-US"/>
              </w:rPr>
              <w:t>14</w:t>
            </w:r>
          </w:p>
        </w:tc>
        <w:tc>
          <w:tcPr>
            <w:tcW w:w="2108" w:type="dxa"/>
            <w:shd w:val="clear" w:color="auto" w:fill="auto"/>
          </w:tcPr>
          <w:p w:rsidR="002514EB" w:rsidRPr="00CD03E9" w:rsidRDefault="002514EB" w:rsidP="00DC252F">
            <w:pPr>
              <w:rPr>
                <w:b/>
                <w:sz w:val="22"/>
                <w:szCs w:val="22"/>
              </w:rPr>
            </w:pPr>
            <w:r w:rsidRPr="00CD03E9">
              <w:rPr>
                <w:sz w:val="22"/>
                <w:szCs w:val="22"/>
                <w:u w:val="single"/>
              </w:rPr>
              <w:t>Нативный БМ</w:t>
            </w:r>
            <w:r w:rsidRPr="00CD03E9">
              <w:rPr>
                <w:b/>
                <w:sz w:val="22"/>
                <w:szCs w:val="22"/>
              </w:rPr>
              <w:t>:</w:t>
            </w:r>
          </w:p>
          <w:p w:rsidR="002514EB" w:rsidRPr="00CD03E9" w:rsidRDefault="002514EB" w:rsidP="00DC252F">
            <w:pPr>
              <w:rPr>
                <w:b/>
                <w:sz w:val="22"/>
                <w:szCs w:val="22"/>
              </w:rPr>
            </w:pPr>
            <w:r w:rsidRPr="00CD03E9">
              <w:rPr>
                <w:sz w:val="22"/>
                <w:szCs w:val="22"/>
              </w:rPr>
              <w:t xml:space="preserve">Ресницы, брови, чешуйки кожи, отделяемое папул, визикул </w:t>
            </w:r>
            <w:r w:rsidRPr="00CD03E9">
              <w:rPr>
                <w:b/>
                <w:sz w:val="22"/>
                <w:szCs w:val="22"/>
              </w:rPr>
              <w:t>на</w:t>
            </w:r>
            <w:r w:rsidRPr="00CD03E9">
              <w:rPr>
                <w:sz w:val="22"/>
                <w:szCs w:val="22"/>
              </w:rPr>
              <w:t xml:space="preserve"> </w:t>
            </w:r>
            <w:r w:rsidRPr="00CD03E9">
              <w:rPr>
                <w:b/>
                <w:sz w:val="22"/>
                <w:szCs w:val="22"/>
              </w:rPr>
              <w:t>демодекс.</w:t>
            </w:r>
          </w:p>
          <w:p w:rsidR="002514EB" w:rsidRPr="00CD03E9" w:rsidRDefault="002514EB" w:rsidP="00DC252F">
            <w:pPr>
              <w:rPr>
                <w:sz w:val="22"/>
                <w:szCs w:val="22"/>
              </w:rPr>
            </w:pPr>
            <w:r w:rsidRPr="00CD03E9">
              <w:rPr>
                <w:sz w:val="22"/>
                <w:szCs w:val="22"/>
              </w:rPr>
              <w:t xml:space="preserve">Волосы, ногти, чешуйки  кожи из очагов поражения, содержимое папул, визикул </w:t>
            </w:r>
            <w:r w:rsidRPr="00CD03E9">
              <w:rPr>
                <w:b/>
                <w:sz w:val="22"/>
                <w:szCs w:val="22"/>
              </w:rPr>
              <w:t>на</w:t>
            </w:r>
            <w:r w:rsidRPr="00CD03E9">
              <w:rPr>
                <w:sz w:val="22"/>
                <w:szCs w:val="22"/>
              </w:rPr>
              <w:t xml:space="preserve"> </w:t>
            </w:r>
            <w:r w:rsidRPr="00CD03E9">
              <w:rPr>
                <w:b/>
                <w:sz w:val="22"/>
                <w:szCs w:val="22"/>
              </w:rPr>
              <w:t>паразитарные грибы</w:t>
            </w:r>
          </w:p>
        </w:tc>
        <w:tc>
          <w:tcPr>
            <w:tcW w:w="1580"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Стерильная емкость</w:t>
            </w:r>
          </w:p>
        </w:tc>
        <w:tc>
          <w:tcPr>
            <w:tcW w:w="1229" w:type="dxa"/>
            <w:shd w:val="clear" w:color="auto" w:fill="auto"/>
          </w:tcPr>
          <w:p w:rsidR="002514EB" w:rsidRPr="00CD03E9" w:rsidRDefault="002514EB" w:rsidP="00DC252F">
            <w:pPr>
              <w:rPr>
                <w:sz w:val="22"/>
                <w:szCs w:val="22"/>
              </w:rPr>
            </w:pPr>
            <w:r w:rsidRPr="00CD03E9">
              <w:rPr>
                <w:sz w:val="22"/>
                <w:szCs w:val="22"/>
              </w:rPr>
              <w:t>Используется в полном объеме</w:t>
            </w:r>
          </w:p>
        </w:tc>
        <w:tc>
          <w:tcPr>
            <w:tcW w:w="1405" w:type="dxa"/>
            <w:shd w:val="clear" w:color="auto" w:fill="auto"/>
          </w:tcPr>
          <w:p w:rsidR="002514EB" w:rsidRPr="00CD03E9" w:rsidRDefault="002514EB" w:rsidP="00DC252F">
            <w:pPr>
              <w:rPr>
                <w:sz w:val="22"/>
                <w:szCs w:val="22"/>
              </w:rPr>
            </w:pPr>
          </w:p>
        </w:tc>
        <w:tc>
          <w:tcPr>
            <w:tcW w:w="1582" w:type="dxa"/>
            <w:shd w:val="clear" w:color="auto" w:fill="auto"/>
          </w:tcPr>
          <w:p w:rsidR="002514EB" w:rsidRPr="00CD03E9" w:rsidRDefault="002514EB" w:rsidP="00DC252F">
            <w:pPr>
              <w:rPr>
                <w:sz w:val="22"/>
                <w:szCs w:val="22"/>
              </w:rPr>
            </w:pPr>
            <w:r w:rsidRPr="00CD03E9">
              <w:rPr>
                <w:sz w:val="22"/>
                <w:szCs w:val="22"/>
              </w:rPr>
              <w:t>Дозаказ не возможен</w:t>
            </w:r>
          </w:p>
          <w:p w:rsidR="002514EB" w:rsidRPr="00CD03E9" w:rsidRDefault="002514EB" w:rsidP="00DC252F">
            <w:pPr>
              <w:rPr>
                <w:sz w:val="22"/>
                <w:szCs w:val="22"/>
              </w:rPr>
            </w:pPr>
          </w:p>
        </w:tc>
        <w:tc>
          <w:tcPr>
            <w:tcW w:w="1757" w:type="dxa"/>
            <w:shd w:val="clear" w:color="auto" w:fill="auto"/>
          </w:tcPr>
          <w:p w:rsidR="002514EB" w:rsidRPr="00CD03E9" w:rsidRDefault="002514EB" w:rsidP="00DC252F">
            <w:pPr>
              <w:rPr>
                <w:sz w:val="22"/>
                <w:szCs w:val="22"/>
              </w:rPr>
            </w:pPr>
          </w:p>
        </w:tc>
      </w:tr>
      <w:tr w:rsidR="002514EB" w:rsidRPr="00CD03E9" w:rsidTr="00DC252F">
        <w:trPr>
          <w:trHeight w:val="29"/>
        </w:trPr>
        <w:tc>
          <w:tcPr>
            <w:tcW w:w="632" w:type="dxa"/>
            <w:shd w:val="clear" w:color="auto" w:fill="auto"/>
          </w:tcPr>
          <w:p w:rsidR="002514EB" w:rsidRPr="00CD03E9" w:rsidRDefault="002514EB" w:rsidP="00DC252F">
            <w:pPr>
              <w:rPr>
                <w:b/>
                <w:color w:val="008000"/>
                <w:sz w:val="22"/>
                <w:szCs w:val="22"/>
                <w:lang w:val="en-US"/>
              </w:rPr>
            </w:pPr>
            <w:r w:rsidRPr="00CD03E9">
              <w:rPr>
                <w:b/>
                <w:color w:val="008000"/>
                <w:sz w:val="22"/>
                <w:szCs w:val="22"/>
                <w:lang w:val="en-US"/>
              </w:rPr>
              <w:t>V</w:t>
            </w:r>
          </w:p>
        </w:tc>
        <w:tc>
          <w:tcPr>
            <w:tcW w:w="3688" w:type="dxa"/>
            <w:gridSpan w:val="2"/>
            <w:shd w:val="clear" w:color="auto" w:fill="auto"/>
          </w:tcPr>
          <w:p w:rsidR="002514EB" w:rsidRPr="00CD03E9" w:rsidRDefault="002514EB" w:rsidP="00DC252F">
            <w:pPr>
              <w:rPr>
                <w:sz w:val="22"/>
                <w:szCs w:val="22"/>
              </w:rPr>
            </w:pPr>
            <w:r w:rsidRPr="00CD03E9">
              <w:rPr>
                <w:b/>
                <w:sz w:val="22"/>
                <w:szCs w:val="22"/>
              </w:rPr>
              <w:t>Субподрядчики</w:t>
            </w:r>
          </w:p>
        </w:tc>
        <w:tc>
          <w:tcPr>
            <w:tcW w:w="1229" w:type="dxa"/>
            <w:shd w:val="clear" w:color="auto" w:fill="auto"/>
          </w:tcPr>
          <w:p w:rsidR="002514EB" w:rsidRPr="00CD03E9" w:rsidRDefault="002514EB" w:rsidP="00DC252F">
            <w:pPr>
              <w:rPr>
                <w:sz w:val="22"/>
                <w:szCs w:val="22"/>
              </w:rPr>
            </w:pPr>
          </w:p>
        </w:tc>
        <w:tc>
          <w:tcPr>
            <w:tcW w:w="1405" w:type="dxa"/>
            <w:shd w:val="clear" w:color="auto" w:fill="auto"/>
          </w:tcPr>
          <w:p w:rsidR="002514EB" w:rsidRPr="00CD03E9" w:rsidRDefault="002514EB" w:rsidP="00DC252F">
            <w:pPr>
              <w:rPr>
                <w:sz w:val="22"/>
                <w:szCs w:val="22"/>
              </w:rPr>
            </w:pPr>
          </w:p>
        </w:tc>
        <w:tc>
          <w:tcPr>
            <w:tcW w:w="1582" w:type="dxa"/>
            <w:shd w:val="clear" w:color="auto" w:fill="auto"/>
          </w:tcPr>
          <w:p w:rsidR="002514EB" w:rsidRPr="00CD03E9" w:rsidRDefault="002514EB" w:rsidP="00DC252F">
            <w:pPr>
              <w:rPr>
                <w:sz w:val="22"/>
                <w:szCs w:val="22"/>
              </w:rPr>
            </w:pPr>
          </w:p>
        </w:tc>
        <w:tc>
          <w:tcPr>
            <w:tcW w:w="1757" w:type="dxa"/>
            <w:shd w:val="clear" w:color="auto" w:fill="auto"/>
          </w:tcPr>
          <w:p w:rsidR="002514EB" w:rsidRPr="00CD03E9" w:rsidRDefault="002514EB" w:rsidP="00DC252F">
            <w:pPr>
              <w:rPr>
                <w:sz w:val="22"/>
                <w:szCs w:val="22"/>
              </w:rPr>
            </w:pPr>
          </w:p>
        </w:tc>
      </w:tr>
      <w:tr w:rsidR="002514EB" w:rsidRPr="00CD03E9" w:rsidTr="00DC252F">
        <w:trPr>
          <w:trHeight w:val="29"/>
        </w:trPr>
        <w:tc>
          <w:tcPr>
            <w:tcW w:w="632" w:type="dxa"/>
            <w:shd w:val="clear" w:color="auto" w:fill="auto"/>
          </w:tcPr>
          <w:p w:rsidR="002514EB" w:rsidRPr="00CD03E9" w:rsidRDefault="002514EB" w:rsidP="00DC252F">
            <w:pPr>
              <w:rPr>
                <w:sz w:val="22"/>
                <w:szCs w:val="22"/>
              </w:rPr>
            </w:pPr>
            <w:r w:rsidRPr="00CD03E9">
              <w:rPr>
                <w:sz w:val="22"/>
                <w:szCs w:val="22"/>
              </w:rPr>
              <w:t>1</w:t>
            </w:r>
          </w:p>
        </w:tc>
        <w:tc>
          <w:tcPr>
            <w:tcW w:w="2108" w:type="dxa"/>
            <w:shd w:val="clear" w:color="auto" w:fill="auto"/>
          </w:tcPr>
          <w:p w:rsidR="002514EB" w:rsidRPr="00CD03E9" w:rsidRDefault="002514EB" w:rsidP="00DC252F">
            <w:pPr>
              <w:rPr>
                <w:sz w:val="22"/>
                <w:szCs w:val="22"/>
              </w:rPr>
            </w:pPr>
            <w:r w:rsidRPr="00CD03E9">
              <w:rPr>
                <w:sz w:val="22"/>
                <w:szCs w:val="22"/>
              </w:rPr>
              <w:t xml:space="preserve">Сыворотка </w:t>
            </w: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Микропробирка 1,5мл (эппендорф)</w:t>
            </w:r>
          </w:p>
          <w:p w:rsidR="002514EB" w:rsidRPr="00CD03E9" w:rsidRDefault="002514EB" w:rsidP="00DC252F">
            <w:pPr>
              <w:rPr>
                <w:sz w:val="22"/>
                <w:szCs w:val="22"/>
              </w:rPr>
            </w:pPr>
          </w:p>
        </w:tc>
        <w:tc>
          <w:tcPr>
            <w:tcW w:w="1229" w:type="dxa"/>
            <w:shd w:val="clear" w:color="auto" w:fill="auto"/>
          </w:tcPr>
          <w:p w:rsidR="002514EB" w:rsidRPr="00CD03E9" w:rsidRDefault="002514EB" w:rsidP="00DC252F">
            <w:pPr>
              <w:rPr>
                <w:sz w:val="22"/>
                <w:szCs w:val="22"/>
              </w:rPr>
            </w:pPr>
            <w:r w:rsidRPr="00CD03E9">
              <w:rPr>
                <w:sz w:val="22"/>
                <w:szCs w:val="22"/>
              </w:rPr>
              <w:t>1месяц</w:t>
            </w:r>
          </w:p>
        </w:tc>
        <w:tc>
          <w:tcPr>
            <w:tcW w:w="1405" w:type="dxa"/>
            <w:shd w:val="clear" w:color="auto" w:fill="auto"/>
          </w:tcPr>
          <w:p w:rsidR="002514EB" w:rsidRPr="00CD03E9" w:rsidRDefault="002514EB" w:rsidP="00DC252F">
            <w:pPr>
              <w:rPr>
                <w:sz w:val="22"/>
                <w:szCs w:val="22"/>
              </w:rPr>
            </w:pPr>
            <w:r w:rsidRPr="00CD03E9">
              <w:rPr>
                <w:sz w:val="22"/>
                <w:szCs w:val="22"/>
              </w:rPr>
              <w:t>Сектор Приема и подготовки БМ</w:t>
            </w:r>
          </w:p>
        </w:tc>
        <w:tc>
          <w:tcPr>
            <w:tcW w:w="1582" w:type="dxa"/>
            <w:shd w:val="clear" w:color="auto" w:fill="auto"/>
          </w:tcPr>
          <w:p w:rsidR="002514EB" w:rsidRPr="00CD03E9" w:rsidRDefault="002514EB" w:rsidP="00DC252F">
            <w:pPr>
              <w:rPr>
                <w:sz w:val="22"/>
                <w:szCs w:val="22"/>
                <w:lang w:val="en-US"/>
              </w:rPr>
            </w:pPr>
            <w:r w:rsidRPr="00CD03E9">
              <w:rPr>
                <w:sz w:val="22"/>
                <w:szCs w:val="22"/>
              </w:rPr>
              <w:t xml:space="preserve"> Дозаказ  возможен</w:t>
            </w:r>
            <w:r w:rsidRPr="00CD03E9">
              <w:rPr>
                <w:sz w:val="22"/>
                <w:szCs w:val="22"/>
                <w:lang w:val="en-US"/>
              </w:rPr>
              <w:t>***</w:t>
            </w:r>
          </w:p>
        </w:tc>
        <w:tc>
          <w:tcPr>
            <w:tcW w:w="1757" w:type="dxa"/>
            <w:shd w:val="clear" w:color="auto" w:fill="auto"/>
          </w:tcPr>
          <w:p w:rsidR="002514EB" w:rsidRPr="00CD03E9" w:rsidRDefault="002514EB" w:rsidP="00DC252F">
            <w:pPr>
              <w:rPr>
                <w:sz w:val="22"/>
                <w:szCs w:val="22"/>
              </w:rPr>
            </w:pPr>
            <w:r w:rsidRPr="00CD03E9">
              <w:rPr>
                <w:sz w:val="22"/>
                <w:szCs w:val="22"/>
              </w:rPr>
              <w:t>Согласно виду БМ и требований к тесту (см. СР)**</w:t>
            </w:r>
          </w:p>
        </w:tc>
      </w:tr>
      <w:tr w:rsidR="002514EB" w:rsidRPr="00CD03E9" w:rsidTr="00DC252F">
        <w:trPr>
          <w:trHeight w:val="29"/>
        </w:trPr>
        <w:tc>
          <w:tcPr>
            <w:tcW w:w="632" w:type="dxa"/>
            <w:shd w:val="clear" w:color="auto" w:fill="auto"/>
          </w:tcPr>
          <w:p w:rsidR="002514EB" w:rsidRPr="00CD03E9" w:rsidRDefault="002514EB" w:rsidP="00DC252F">
            <w:pPr>
              <w:rPr>
                <w:sz w:val="22"/>
                <w:szCs w:val="22"/>
              </w:rPr>
            </w:pPr>
            <w:r w:rsidRPr="00CD03E9">
              <w:rPr>
                <w:sz w:val="22"/>
                <w:szCs w:val="22"/>
              </w:rPr>
              <w:t>2</w:t>
            </w:r>
          </w:p>
        </w:tc>
        <w:tc>
          <w:tcPr>
            <w:tcW w:w="2108" w:type="dxa"/>
            <w:shd w:val="clear" w:color="auto" w:fill="auto"/>
          </w:tcPr>
          <w:p w:rsidR="002514EB" w:rsidRPr="00CD03E9" w:rsidRDefault="002514EB" w:rsidP="00DC252F">
            <w:pPr>
              <w:rPr>
                <w:sz w:val="22"/>
                <w:szCs w:val="22"/>
              </w:rPr>
            </w:pPr>
            <w:r w:rsidRPr="00CD03E9">
              <w:rPr>
                <w:sz w:val="22"/>
                <w:szCs w:val="22"/>
              </w:rPr>
              <w:t>Плазма  ЭДТА</w:t>
            </w:r>
          </w:p>
          <w:p w:rsidR="002514EB" w:rsidRPr="00CD03E9" w:rsidRDefault="002514EB" w:rsidP="00DC252F">
            <w:pPr>
              <w:rPr>
                <w:sz w:val="22"/>
                <w:szCs w:val="22"/>
              </w:rPr>
            </w:pPr>
          </w:p>
        </w:tc>
        <w:tc>
          <w:tcPr>
            <w:tcW w:w="1580" w:type="dxa"/>
            <w:shd w:val="clear" w:color="auto" w:fill="auto"/>
          </w:tcPr>
          <w:p w:rsidR="002514EB" w:rsidRPr="00CD03E9" w:rsidRDefault="002514EB" w:rsidP="00DC252F">
            <w:pPr>
              <w:rPr>
                <w:sz w:val="22"/>
                <w:szCs w:val="22"/>
              </w:rPr>
            </w:pPr>
            <w:r w:rsidRPr="00CD03E9">
              <w:rPr>
                <w:color w:val="000000"/>
                <w:sz w:val="22"/>
                <w:szCs w:val="22"/>
              </w:rPr>
              <w:t>Микропробирка 1,5мл (эппендорф)</w:t>
            </w:r>
          </w:p>
        </w:tc>
        <w:tc>
          <w:tcPr>
            <w:tcW w:w="1229" w:type="dxa"/>
            <w:shd w:val="clear" w:color="auto" w:fill="auto"/>
          </w:tcPr>
          <w:p w:rsidR="002514EB" w:rsidRPr="00CD03E9" w:rsidRDefault="002514EB" w:rsidP="00DC252F">
            <w:pPr>
              <w:rPr>
                <w:sz w:val="22"/>
                <w:szCs w:val="22"/>
              </w:rPr>
            </w:pPr>
            <w:r w:rsidRPr="00CD03E9">
              <w:rPr>
                <w:sz w:val="22"/>
                <w:szCs w:val="22"/>
              </w:rPr>
              <w:t>1месяц</w:t>
            </w:r>
          </w:p>
        </w:tc>
        <w:tc>
          <w:tcPr>
            <w:tcW w:w="1405" w:type="dxa"/>
            <w:shd w:val="clear" w:color="auto" w:fill="auto"/>
          </w:tcPr>
          <w:p w:rsidR="002514EB" w:rsidRPr="00CD03E9" w:rsidRDefault="002514EB" w:rsidP="00DC252F">
            <w:pPr>
              <w:rPr>
                <w:sz w:val="22"/>
                <w:szCs w:val="22"/>
              </w:rPr>
            </w:pPr>
            <w:r w:rsidRPr="00CD03E9">
              <w:rPr>
                <w:sz w:val="22"/>
                <w:szCs w:val="22"/>
              </w:rPr>
              <w:t>Сектор Приема и подготовки БМ</w:t>
            </w:r>
          </w:p>
        </w:tc>
        <w:tc>
          <w:tcPr>
            <w:tcW w:w="1582" w:type="dxa"/>
            <w:shd w:val="clear" w:color="auto" w:fill="auto"/>
          </w:tcPr>
          <w:p w:rsidR="002514EB" w:rsidRPr="00CD03E9" w:rsidRDefault="002514EB" w:rsidP="00DC252F">
            <w:pPr>
              <w:rPr>
                <w:sz w:val="22"/>
                <w:szCs w:val="22"/>
              </w:rPr>
            </w:pPr>
            <w:r w:rsidRPr="00CD03E9">
              <w:rPr>
                <w:sz w:val="22"/>
                <w:szCs w:val="22"/>
              </w:rPr>
              <w:t xml:space="preserve">    Дозаказ  возможен***</w:t>
            </w:r>
          </w:p>
        </w:tc>
        <w:tc>
          <w:tcPr>
            <w:tcW w:w="1757" w:type="dxa"/>
            <w:shd w:val="clear" w:color="auto" w:fill="auto"/>
          </w:tcPr>
          <w:p w:rsidR="002514EB" w:rsidRPr="00CD03E9" w:rsidRDefault="002514EB" w:rsidP="00DC252F">
            <w:pPr>
              <w:rPr>
                <w:sz w:val="22"/>
                <w:szCs w:val="22"/>
              </w:rPr>
            </w:pPr>
            <w:r w:rsidRPr="00CD03E9">
              <w:rPr>
                <w:sz w:val="22"/>
                <w:szCs w:val="22"/>
              </w:rPr>
              <w:t>Согласно виду БМ и требований к тесту (см. СР)**</w:t>
            </w:r>
          </w:p>
        </w:tc>
      </w:tr>
      <w:tr w:rsidR="002514EB" w:rsidRPr="00CD03E9" w:rsidTr="00DC252F">
        <w:trPr>
          <w:trHeight w:val="29"/>
        </w:trPr>
        <w:tc>
          <w:tcPr>
            <w:tcW w:w="632" w:type="dxa"/>
            <w:shd w:val="clear" w:color="auto" w:fill="auto"/>
          </w:tcPr>
          <w:p w:rsidR="002514EB" w:rsidRPr="00CD03E9" w:rsidRDefault="002514EB" w:rsidP="00DC252F">
            <w:pPr>
              <w:rPr>
                <w:sz w:val="22"/>
                <w:szCs w:val="22"/>
              </w:rPr>
            </w:pPr>
            <w:r w:rsidRPr="00CD03E9">
              <w:rPr>
                <w:sz w:val="22"/>
                <w:szCs w:val="22"/>
              </w:rPr>
              <w:t>3</w:t>
            </w:r>
          </w:p>
        </w:tc>
        <w:tc>
          <w:tcPr>
            <w:tcW w:w="2108" w:type="dxa"/>
            <w:shd w:val="clear" w:color="auto" w:fill="auto"/>
          </w:tcPr>
          <w:p w:rsidR="002514EB" w:rsidRPr="00CD03E9" w:rsidRDefault="002514EB" w:rsidP="00DC252F">
            <w:pPr>
              <w:rPr>
                <w:sz w:val="22"/>
                <w:szCs w:val="22"/>
              </w:rPr>
            </w:pPr>
            <w:r w:rsidRPr="00CD03E9">
              <w:rPr>
                <w:sz w:val="22"/>
                <w:szCs w:val="22"/>
              </w:rPr>
              <w:t xml:space="preserve">Плазма </w:t>
            </w:r>
            <w:r w:rsidRPr="00CD03E9">
              <w:rPr>
                <w:sz w:val="22"/>
                <w:szCs w:val="22"/>
                <w:lang w:val="en-US"/>
              </w:rPr>
              <w:t>Li</w:t>
            </w:r>
            <w:r w:rsidRPr="00CD03E9">
              <w:rPr>
                <w:sz w:val="22"/>
                <w:szCs w:val="22"/>
              </w:rPr>
              <w:t xml:space="preserve"> гепарин</w:t>
            </w:r>
          </w:p>
        </w:tc>
        <w:tc>
          <w:tcPr>
            <w:tcW w:w="1580" w:type="dxa"/>
            <w:shd w:val="clear" w:color="auto" w:fill="auto"/>
          </w:tcPr>
          <w:p w:rsidR="002514EB" w:rsidRPr="00CD03E9" w:rsidRDefault="002514EB" w:rsidP="00DC252F">
            <w:pPr>
              <w:rPr>
                <w:sz w:val="22"/>
                <w:szCs w:val="22"/>
              </w:rPr>
            </w:pPr>
            <w:r w:rsidRPr="00CD03E9">
              <w:rPr>
                <w:color w:val="000000"/>
                <w:sz w:val="22"/>
                <w:szCs w:val="22"/>
              </w:rPr>
              <w:t>Микропробирка 1,5мл (эппендорф)</w:t>
            </w:r>
          </w:p>
        </w:tc>
        <w:tc>
          <w:tcPr>
            <w:tcW w:w="1229" w:type="dxa"/>
            <w:shd w:val="clear" w:color="auto" w:fill="auto"/>
          </w:tcPr>
          <w:p w:rsidR="002514EB" w:rsidRPr="00CD03E9" w:rsidRDefault="002514EB" w:rsidP="00DC252F">
            <w:pPr>
              <w:rPr>
                <w:sz w:val="22"/>
                <w:szCs w:val="22"/>
              </w:rPr>
            </w:pPr>
            <w:r w:rsidRPr="00CD03E9">
              <w:rPr>
                <w:sz w:val="22"/>
                <w:szCs w:val="22"/>
              </w:rPr>
              <w:t>1 месяц</w:t>
            </w:r>
          </w:p>
        </w:tc>
        <w:tc>
          <w:tcPr>
            <w:tcW w:w="1405" w:type="dxa"/>
            <w:shd w:val="clear" w:color="auto" w:fill="auto"/>
          </w:tcPr>
          <w:p w:rsidR="002514EB" w:rsidRPr="00CD03E9" w:rsidRDefault="002514EB" w:rsidP="00DC252F">
            <w:pPr>
              <w:rPr>
                <w:sz w:val="22"/>
                <w:szCs w:val="22"/>
              </w:rPr>
            </w:pPr>
            <w:r w:rsidRPr="00CD03E9">
              <w:rPr>
                <w:sz w:val="22"/>
                <w:szCs w:val="22"/>
              </w:rPr>
              <w:t>Сектор Приема и подготовки БМ</w:t>
            </w:r>
          </w:p>
        </w:tc>
        <w:tc>
          <w:tcPr>
            <w:tcW w:w="1582" w:type="dxa"/>
            <w:shd w:val="clear" w:color="auto" w:fill="auto"/>
          </w:tcPr>
          <w:p w:rsidR="002514EB" w:rsidRPr="00CD03E9" w:rsidRDefault="002514EB" w:rsidP="00DC252F">
            <w:pPr>
              <w:rPr>
                <w:sz w:val="22"/>
                <w:szCs w:val="22"/>
              </w:rPr>
            </w:pPr>
            <w:r w:rsidRPr="00CD03E9">
              <w:rPr>
                <w:sz w:val="22"/>
                <w:szCs w:val="22"/>
              </w:rPr>
              <w:t>Дозаказ  возможен</w:t>
            </w:r>
            <w:r w:rsidRPr="00CD03E9">
              <w:rPr>
                <w:sz w:val="22"/>
                <w:szCs w:val="22"/>
                <w:lang w:val="en-US"/>
              </w:rPr>
              <w:t>***</w:t>
            </w:r>
          </w:p>
        </w:tc>
        <w:tc>
          <w:tcPr>
            <w:tcW w:w="1757" w:type="dxa"/>
            <w:shd w:val="clear" w:color="auto" w:fill="auto"/>
          </w:tcPr>
          <w:p w:rsidR="002514EB" w:rsidRPr="00CD03E9" w:rsidRDefault="002514EB" w:rsidP="00DC252F">
            <w:pPr>
              <w:rPr>
                <w:sz w:val="22"/>
                <w:szCs w:val="22"/>
              </w:rPr>
            </w:pPr>
            <w:r w:rsidRPr="00CD03E9">
              <w:rPr>
                <w:sz w:val="22"/>
                <w:szCs w:val="22"/>
              </w:rPr>
              <w:t>Согласно виду БМ и требований к тесту (см. СР)**</w:t>
            </w:r>
          </w:p>
        </w:tc>
      </w:tr>
      <w:tr w:rsidR="002514EB" w:rsidRPr="00CD03E9" w:rsidTr="00DC252F">
        <w:trPr>
          <w:trHeight w:val="29"/>
        </w:trPr>
        <w:tc>
          <w:tcPr>
            <w:tcW w:w="632" w:type="dxa"/>
            <w:shd w:val="clear" w:color="auto" w:fill="auto"/>
          </w:tcPr>
          <w:p w:rsidR="002514EB" w:rsidRPr="00CD03E9" w:rsidRDefault="002514EB" w:rsidP="00DC252F">
            <w:pPr>
              <w:rPr>
                <w:sz w:val="22"/>
                <w:szCs w:val="22"/>
              </w:rPr>
            </w:pPr>
            <w:r w:rsidRPr="00CD03E9">
              <w:rPr>
                <w:sz w:val="22"/>
                <w:szCs w:val="22"/>
              </w:rPr>
              <w:t>4</w:t>
            </w:r>
          </w:p>
        </w:tc>
        <w:tc>
          <w:tcPr>
            <w:tcW w:w="2108" w:type="dxa"/>
            <w:shd w:val="clear" w:color="auto" w:fill="auto"/>
          </w:tcPr>
          <w:p w:rsidR="002514EB" w:rsidRPr="00CD03E9" w:rsidRDefault="002514EB" w:rsidP="00DC252F">
            <w:pPr>
              <w:rPr>
                <w:sz w:val="22"/>
                <w:szCs w:val="22"/>
              </w:rPr>
            </w:pPr>
            <w:r w:rsidRPr="00CD03E9">
              <w:rPr>
                <w:sz w:val="22"/>
                <w:szCs w:val="22"/>
              </w:rPr>
              <w:t xml:space="preserve">Цельная кровь </w:t>
            </w:r>
            <w:r w:rsidRPr="00CD03E9">
              <w:rPr>
                <w:sz w:val="22"/>
                <w:szCs w:val="22"/>
                <w:lang w:val="en-US"/>
              </w:rPr>
              <w:t>Li</w:t>
            </w:r>
            <w:r w:rsidRPr="00CD03E9">
              <w:rPr>
                <w:sz w:val="22"/>
                <w:szCs w:val="22"/>
              </w:rPr>
              <w:t xml:space="preserve"> гепарин</w:t>
            </w: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Пробирка 6,0 (лития гепарин)</w:t>
            </w:r>
          </w:p>
          <w:p w:rsidR="002514EB" w:rsidRPr="00CD03E9" w:rsidRDefault="002514EB" w:rsidP="00DC252F">
            <w:pPr>
              <w:rPr>
                <w:color w:val="000000"/>
                <w:sz w:val="22"/>
                <w:szCs w:val="22"/>
              </w:rPr>
            </w:pPr>
          </w:p>
        </w:tc>
        <w:tc>
          <w:tcPr>
            <w:tcW w:w="1229" w:type="dxa"/>
            <w:shd w:val="clear" w:color="auto" w:fill="auto"/>
          </w:tcPr>
          <w:p w:rsidR="002514EB" w:rsidRPr="00CD03E9" w:rsidRDefault="002514EB" w:rsidP="00DC252F">
            <w:pPr>
              <w:rPr>
                <w:sz w:val="22"/>
                <w:szCs w:val="22"/>
              </w:rPr>
            </w:pPr>
            <w:r w:rsidRPr="00CD03E9">
              <w:rPr>
                <w:sz w:val="22"/>
                <w:szCs w:val="22"/>
              </w:rPr>
              <w:t>Используется в полном объеме</w:t>
            </w:r>
          </w:p>
        </w:tc>
        <w:tc>
          <w:tcPr>
            <w:tcW w:w="1405" w:type="dxa"/>
            <w:shd w:val="clear" w:color="auto" w:fill="auto"/>
          </w:tcPr>
          <w:p w:rsidR="002514EB" w:rsidRPr="00CD03E9" w:rsidRDefault="002514EB" w:rsidP="00DC252F">
            <w:pPr>
              <w:rPr>
                <w:sz w:val="22"/>
                <w:szCs w:val="22"/>
              </w:rPr>
            </w:pPr>
          </w:p>
        </w:tc>
        <w:tc>
          <w:tcPr>
            <w:tcW w:w="1582" w:type="dxa"/>
            <w:shd w:val="clear" w:color="auto" w:fill="auto"/>
          </w:tcPr>
          <w:p w:rsidR="002514EB" w:rsidRPr="00CD03E9" w:rsidRDefault="002514EB" w:rsidP="00DC252F">
            <w:pPr>
              <w:rPr>
                <w:sz w:val="22"/>
                <w:szCs w:val="22"/>
              </w:rPr>
            </w:pPr>
            <w:r w:rsidRPr="00CD03E9">
              <w:rPr>
                <w:sz w:val="22"/>
                <w:szCs w:val="22"/>
              </w:rPr>
              <w:t>Дозаказ не возможен</w:t>
            </w:r>
          </w:p>
        </w:tc>
        <w:tc>
          <w:tcPr>
            <w:tcW w:w="1757" w:type="dxa"/>
            <w:shd w:val="clear" w:color="auto" w:fill="auto"/>
          </w:tcPr>
          <w:p w:rsidR="002514EB" w:rsidRPr="00CD03E9" w:rsidRDefault="002514EB" w:rsidP="00DC252F">
            <w:pPr>
              <w:rPr>
                <w:sz w:val="22"/>
                <w:szCs w:val="22"/>
              </w:rPr>
            </w:pPr>
          </w:p>
        </w:tc>
      </w:tr>
      <w:tr w:rsidR="002514EB" w:rsidRPr="00CD03E9" w:rsidTr="00DC252F">
        <w:trPr>
          <w:trHeight w:val="29"/>
        </w:trPr>
        <w:tc>
          <w:tcPr>
            <w:tcW w:w="632" w:type="dxa"/>
            <w:shd w:val="clear" w:color="auto" w:fill="auto"/>
          </w:tcPr>
          <w:p w:rsidR="002514EB" w:rsidRPr="00CD03E9" w:rsidRDefault="002514EB" w:rsidP="00DC252F">
            <w:pPr>
              <w:rPr>
                <w:sz w:val="22"/>
                <w:szCs w:val="22"/>
              </w:rPr>
            </w:pPr>
            <w:r w:rsidRPr="00CD03E9">
              <w:rPr>
                <w:sz w:val="22"/>
                <w:szCs w:val="22"/>
              </w:rPr>
              <w:t>5</w:t>
            </w:r>
          </w:p>
        </w:tc>
        <w:tc>
          <w:tcPr>
            <w:tcW w:w="2108" w:type="dxa"/>
            <w:shd w:val="clear" w:color="auto" w:fill="auto"/>
          </w:tcPr>
          <w:p w:rsidR="002514EB" w:rsidRPr="00CD03E9" w:rsidRDefault="002514EB" w:rsidP="00DC252F">
            <w:pPr>
              <w:rPr>
                <w:sz w:val="22"/>
                <w:szCs w:val="22"/>
              </w:rPr>
            </w:pPr>
            <w:r w:rsidRPr="00CD03E9">
              <w:rPr>
                <w:sz w:val="22"/>
                <w:szCs w:val="22"/>
              </w:rPr>
              <w:t>Нативный материал</w:t>
            </w:r>
            <w:r w:rsidRPr="00CD03E9">
              <w:rPr>
                <w:b/>
                <w:sz w:val="22"/>
                <w:szCs w:val="22"/>
              </w:rPr>
              <w:t xml:space="preserve">  </w:t>
            </w:r>
            <w:r w:rsidRPr="00CD03E9">
              <w:rPr>
                <w:sz w:val="22"/>
                <w:szCs w:val="22"/>
              </w:rPr>
              <w:t xml:space="preserve"> моча,</w:t>
            </w:r>
          </w:p>
          <w:p w:rsidR="002514EB" w:rsidRPr="00CD03E9" w:rsidRDefault="002514EB" w:rsidP="00DC252F">
            <w:pPr>
              <w:rPr>
                <w:sz w:val="22"/>
                <w:szCs w:val="22"/>
              </w:rPr>
            </w:pPr>
            <w:r w:rsidRPr="00CD03E9">
              <w:rPr>
                <w:sz w:val="22"/>
                <w:szCs w:val="22"/>
              </w:rPr>
              <w:t>волосы, ногти</w:t>
            </w: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Первичный контейнер,</w:t>
            </w:r>
          </w:p>
          <w:p w:rsidR="002514EB" w:rsidRPr="00CD03E9" w:rsidRDefault="002514EB" w:rsidP="00DC252F">
            <w:pPr>
              <w:rPr>
                <w:color w:val="000000"/>
                <w:sz w:val="22"/>
                <w:szCs w:val="22"/>
              </w:rPr>
            </w:pPr>
            <w:r w:rsidRPr="00CD03E9">
              <w:rPr>
                <w:color w:val="000000"/>
                <w:sz w:val="22"/>
                <w:szCs w:val="22"/>
              </w:rPr>
              <w:t>Пробирка 15 мл</w:t>
            </w:r>
          </w:p>
        </w:tc>
        <w:tc>
          <w:tcPr>
            <w:tcW w:w="1229" w:type="dxa"/>
            <w:shd w:val="clear" w:color="auto" w:fill="auto"/>
          </w:tcPr>
          <w:p w:rsidR="002514EB" w:rsidRPr="00CD03E9" w:rsidRDefault="002514EB" w:rsidP="00DC252F">
            <w:pPr>
              <w:rPr>
                <w:sz w:val="22"/>
                <w:szCs w:val="22"/>
              </w:rPr>
            </w:pPr>
            <w:r w:rsidRPr="00CD03E9">
              <w:rPr>
                <w:sz w:val="22"/>
                <w:szCs w:val="22"/>
              </w:rPr>
              <w:t>Используется в полном объеме</w:t>
            </w:r>
          </w:p>
        </w:tc>
        <w:tc>
          <w:tcPr>
            <w:tcW w:w="1405" w:type="dxa"/>
            <w:shd w:val="clear" w:color="auto" w:fill="auto"/>
          </w:tcPr>
          <w:p w:rsidR="002514EB" w:rsidRPr="00CD03E9" w:rsidRDefault="002514EB" w:rsidP="00DC252F">
            <w:pPr>
              <w:rPr>
                <w:sz w:val="22"/>
                <w:szCs w:val="22"/>
              </w:rPr>
            </w:pPr>
          </w:p>
        </w:tc>
        <w:tc>
          <w:tcPr>
            <w:tcW w:w="1582" w:type="dxa"/>
            <w:shd w:val="clear" w:color="auto" w:fill="auto"/>
          </w:tcPr>
          <w:p w:rsidR="002514EB" w:rsidRPr="00CD03E9" w:rsidRDefault="002514EB" w:rsidP="00DC252F">
            <w:pPr>
              <w:rPr>
                <w:sz w:val="22"/>
                <w:szCs w:val="22"/>
              </w:rPr>
            </w:pPr>
            <w:r w:rsidRPr="00CD03E9">
              <w:rPr>
                <w:sz w:val="22"/>
                <w:szCs w:val="22"/>
              </w:rPr>
              <w:t>Дозаказ не возможен</w:t>
            </w:r>
          </w:p>
        </w:tc>
        <w:tc>
          <w:tcPr>
            <w:tcW w:w="1757" w:type="dxa"/>
            <w:shd w:val="clear" w:color="auto" w:fill="auto"/>
          </w:tcPr>
          <w:p w:rsidR="002514EB" w:rsidRPr="00CD03E9" w:rsidRDefault="002514EB" w:rsidP="00DC252F">
            <w:pPr>
              <w:rPr>
                <w:sz w:val="22"/>
                <w:szCs w:val="22"/>
              </w:rPr>
            </w:pPr>
          </w:p>
        </w:tc>
      </w:tr>
      <w:tr w:rsidR="002514EB" w:rsidRPr="00CD03E9" w:rsidTr="00DC252F">
        <w:trPr>
          <w:trHeight w:val="186"/>
        </w:trPr>
        <w:tc>
          <w:tcPr>
            <w:tcW w:w="632" w:type="dxa"/>
            <w:shd w:val="clear" w:color="auto" w:fill="auto"/>
          </w:tcPr>
          <w:p w:rsidR="002514EB" w:rsidRPr="00CD03E9" w:rsidRDefault="002514EB" w:rsidP="00DC252F">
            <w:pPr>
              <w:rPr>
                <w:sz w:val="22"/>
                <w:szCs w:val="22"/>
              </w:rPr>
            </w:pPr>
            <w:r w:rsidRPr="00CD03E9">
              <w:rPr>
                <w:sz w:val="22"/>
                <w:szCs w:val="22"/>
              </w:rPr>
              <w:t>7</w:t>
            </w:r>
          </w:p>
        </w:tc>
        <w:tc>
          <w:tcPr>
            <w:tcW w:w="2108" w:type="dxa"/>
            <w:shd w:val="clear" w:color="auto" w:fill="auto"/>
          </w:tcPr>
          <w:p w:rsidR="002514EB" w:rsidRPr="00CD03E9" w:rsidRDefault="002514EB" w:rsidP="00DC252F">
            <w:pPr>
              <w:rPr>
                <w:sz w:val="22"/>
                <w:szCs w:val="22"/>
              </w:rPr>
            </w:pPr>
            <w:r w:rsidRPr="00CD03E9">
              <w:rPr>
                <w:sz w:val="22"/>
                <w:szCs w:val="22"/>
              </w:rPr>
              <w:t>Цельная кровь</w:t>
            </w:r>
          </w:p>
          <w:p w:rsidR="002514EB" w:rsidRPr="00CD03E9" w:rsidRDefault="002514EB" w:rsidP="00DC252F">
            <w:pPr>
              <w:rPr>
                <w:sz w:val="22"/>
                <w:szCs w:val="22"/>
              </w:rPr>
            </w:pPr>
            <w:r w:rsidRPr="00CD03E9">
              <w:rPr>
                <w:sz w:val="22"/>
                <w:szCs w:val="22"/>
                <w:lang w:val="en-US"/>
              </w:rPr>
              <w:t>Na</w:t>
            </w:r>
            <w:r w:rsidRPr="00CD03E9">
              <w:rPr>
                <w:sz w:val="22"/>
                <w:szCs w:val="22"/>
              </w:rPr>
              <w:t xml:space="preserve">  гепарин</w:t>
            </w:r>
          </w:p>
        </w:tc>
        <w:tc>
          <w:tcPr>
            <w:tcW w:w="1580" w:type="dxa"/>
            <w:shd w:val="clear" w:color="auto" w:fill="auto"/>
          </w:tcPr>
          <w:p w:rsidR="002514EB" w:rsidRPr="00CD03E9" w:rsidRDefault="002514EB" w:rsidP="00DC252F">
            <w:pPr>
              <w:rPr>
                <w:color w:val="000000"/>
                <w:sz w:val="22"/>
                <w:szCs w:val="22"/>
              </w:rPr>
            </w:pPr>
            <w:r w:rsidRPr="00CD03E9">
              <w:rPr>
                <w:color w:val="000000"/>
                <w:sz w:val="22"/>
                <w:szCs w:val="22"/>
              </w:rPr>
              <w:t>Пробирка VT 4,0 (натрия-гепарин)</w:t>
            </w:r>
          </w:p>
          <w:p w:rsidR="002514EB" w:rsidRPr="00CD03E9" w:rsidRDefault="002514EB" w:rsidP="00DC252F">
            <w:pPr>
              <w:rPr>
                <w:sz w:val="22"/>
                <w:szCs w:val="22"/>
              </w:rPr>
            </w:pPr>
          </w:p>
        </w:tc>
        <w:tc>
          <w:tcPr>
            <w:tcW w:w="1229" w:type="dxa"/>
            <w:shd w:val="clear" w:color="auto" w:fill="auto"/>
          </w:tcPr>
          <w:p w:rsidR="002514EB" w:rsidRPr="00CD03E9" w:rsidRDefault="002514EB" w:rsidP="00DC252F">
            <w:pPr>
              <w:rPr>
                <w:sz w:val="22"/>
                <w:szCs w:val="22"/>
              </w:rPr>
            </w:pPr>
            <w:r w:rsidRPr="00CD03E9">
              <w:rPr>
                <w:sz w:val="22"/>
                <w:szCs w:val="22"/>
              </w:rPr>
              <w:t>Используется в полном объеме</w:t>
            </w:r>
          </w:p>
        </w:tc>
        <w:tc>
          <w:tcPr>
            <w:tcW w:w="1405" w:type="dxa"/>
            <w:shd w:val="clear" w:color="auto" w:fill="auto"/>
          </w:tcPr>
          <w:p w:rsidR="002514EB" w:rsidRPr="00CD03E9" w:rsidRDefault="002514EB" w:rsidP="00DC252F">
            <w:pPr>
              <w:rPr>
                <w:sz w:val="22"/>
                <w:szCs w:val="22"/>
              </w:rPr>
            </w:pPr>
          </w:p>
        </w:tc>
        <w:tc>
          <w:tcPr>
            <w:tcW w:w="1582" w:type="dxa"/>
            <w:shd w:val="clear" w:color="auto" w:fill="auto"/>
          </w:tcPr>
          <w:p w:rsidR="002514EB" w:rsidRPr="00CD03E9" w:rsidRDefault="002514EB" w:rsidP="00DC252F">
            <w:pPr>
              <w:rPr>
                <w:sz w:val="22"/>
                <w:szCs w:val="22"/>
              </w:rPr>
            </w:pPr>
            <w:r w:rsidRPr="00CD03E9">
              <w:rPr>
                <w:sz w:val="22"/>
                <w:szCs w:val="22"/>
              </w:rPr>
              <w:t>Дозаказ не возможен</w:t>
            </w:r>
          </w:p>
          <w:p w:rsidR="002514EB" w:rsidRPr="00CD03E9" w:rsidRDefault="002514EB" w:rsidP="00DC252F">
            <w:pPr>
              <w:rPr>
                <w:sz w:val="22"/>
                <w:szCs w:val="22"/>
              </w:rPr>
            </w:pPr>
          </w:p>
        </w:tc>
        <w:tc>
          <w:tcPr>
            <w:tcW w:w="1757" w:type="dxa"/>
            <w:shd w:val="clear" w:color="auto" w:fill="auto"/>
          </w:tcPr>
          <w:p w:rsidR="002514EB" w:rsidRPr="00CD03E9" w:rsidRDefault="002514EB" w:rsidP="00DC252F">
            <w:pPr>
              <w:rPr>
                <w:sz w:val="22"/>
                <w:szCs w:val="22"/>
              </w:rPr>
            </w:pPr>
          </w:p>
        </w:tc>
      </w:tr>
      <w:tr w:rsidR="002514EB" w:rsidRPr="00CD03E9" w:rsidTr="00DC252F">
        <w:trPr>
          <w:trHeight w:val="29"/>
        </w:trPr>
        <w:tc>
          <w:tcPr>
            <w:tcW w:w="632"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8</w:t>
            </w:r>
          </w:p>
        </w:tc>
        <w:tc>
          <w:tcPr>
            <w:tcW w:w="2108" w:type="dxa"/>
            <w:shd w:val="clear" w:color="auto" w:fill="auto"/>
          </w:tcPr>
          <w:p w:rsidR="002514EB" w:rsidRPr="00CD03E9" w:rsidRDefault="002514EB" w:rsidP="00DC252F">
            <w:pPr>
              <w:spacing w:line="276" w:lineRule="auto"/>
              <w:rPr>
                <w:bCs/>
                <w:sz w:val="22"/>
                <w:szCs w:val="22"/>
              </w:rPr>
            </w:pPr>
          </w:p>
          <w:p w:rsidR="002514EB" w:rsidRPr="00CD03E9" w:rsidRDefault="002514EB" w:rsidP="00DC252F">
            <w:pPr>
              <w:spacing w:line="276" w:lineRule="auto"/>
              <w:rPr>
                <w:bCs/>
                <w:sz w:val="22"/>
                <w:szCs w:val="22"/>
              </w:rPr>
            </w:pPr>
            <w:r w:rsidRPr="00CD03E9">
              <w:rPr>
                <w:bCs/>
                <w:sz w:val="22"/>
                <w:szCs w:val="22"/>
              </w:rPr>
              <w:t xml:space="preserve">Материал – </w:t>
            </w:r>
            <w:r w:rsidRPr="00CD03E9">
              <w:rPr>
                <w:bCs/>
                <w:sz w:val="22"/>
                <w:szCs w:val="22"/>
              </w:rPr>
              <w:lastRenderedPageBreak/>
              <w:t>ворсины хориона, амниотическая жидкость, абортус</w:t>
            </w:r>
          </w:p>
          <w:p w:rsidR="002514EB" w:rsidRPr="00CD03E9" w:rsidRDefault="002514EB" w:rsidP="00DC252F">
            <w:pPr>
              <w:rPr>
                <w:sz w:val="22"/>
                <w:szCs w:val="22"/>
              </w:rPr>
            </w:pPr>
          </w:p>
        </w:tc>
        <w:tc>
          <w:tcPr>
            <w:tcW w:w="1580"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Стерильная емкость</w:t>
            </w:r>
          </w:p>
        </w:tc>
        <w:tc>
          <w:tcPr>
            <w:tcW w:w="1229"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1 месяц</w:t>
            </w:r>
          </w:p>
        </w:tc>
        <w:tc>
          <w:tcPr>
            <w:tcW w:w="1405"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Субподрядчик</w:t>
            </w:r>
          </w:p>
        </w:tc>
        <w:tc>
          <w:tcPr>
            <w:tcW w:w="1582" w:type="dxa"/>
            <w:shd w:val="clear" w:color="auto" w:fill="auto"/>
          </w:tcPr>
          <w:p w:rsidR="002514EB" w:rsidRPr="00CD03E9" w:rsidRDefault="002514EB" w:rsidP="00DC252F">
            <w:pPr>
              <w:rPr>
                <w:sz w:val="22"/>
                <w:szCs w:val="22"/>
              </w:rPr>
            </w:pPr>
          </w:p>
          <w:p w:rsidR="002514EB" w:rsidRPr="00CD03E9" w:rsidRDefault="002514EB" w:rsidP="00DC252F">
            <w:pPr>
              <w:rPr>
                <w:sz w:val="22"/>
                <w:szCs w:val="22"/>
              </w:rPr>
            </w:pPr>
            <w:r w:rsidRPr="00CD03E9">
              <w:rPr>
                <w:sz w:val="22"/>
                <w:szCs w:val="22"/>
              </w:rPr>
              <w:t>Дозаказ  возможен*</w:t>
            </w:r>
          </w:p>
          <w:p w:rsidR="002514EB" w:rsidRPr="00CD03E9" w:rsidRDefault="002514EB" w:rsidP="00DC252F">
            <w:pPr>
              <w:rPr>
                <w:sz w:val="22"/>
                <w:szCs w:val="22"/>
              </w:rPr>
            </w:pPr>
            <w:r w:rsidRPr="00CD03E9">
              <w:rPr>
                <w:sz w:val="22"/>
                <w:szCs w:val="22"/>
                <w:lang w:val="en-US"/>
              </w:rPr>
              <w:lastRenderedPageBreak/>
              <w:t>***</w:t>
            </w:r>
          </w:p>
        </w:tc>
        <w:tc>
          <w:tcPr>
            <w:tcW w:w="1757" w:type="dxa"/>
            <w:shd w:val="clear" w:color="auto" w:fill="auto"/>
          </w:tcPr>
          <w:p w:rsidR="002514EB" w:rsidRPr="00CD03E9" w:rsidRDefault="002514EB" w:rsidP="00DC252F">
            <w:pPr>
              <w:rPr>
                <w:b/>
                <w:sz w:val="22"/>
                <w:szCs w:val="22"/>
              </w:rPr>
            </w:pPr>
          </w:p>
          <w:p w:rsidR="002514EB" w:rsidRPr="00CD03E9" w:rsidRDefault="002514EB" w:rsidP="00DC252F">
            <w:pPr>
              <w:rPr>
                <w:sz w:val="22"/>
                <w:szCs w:val="22"/>
              </w:rPr>
            </w:pPr>
            <w:r w:rsidRPr="00CD03E9">
              <w:rPr>
                <w:b/>
                <w:sz w:val="22"/>
                <w:szCs w:val="22"/>
              </w:rPr>
              <w:t>Только на тест</w:t>
            </w:r>
            <w:r w:rsidRPr="00CD03E9">
              <w:rPr>
                <w:color w:val="000000"/>
                <w:sz w:val="22"/>
                <w:szCs w:val="22"/>
              </w:rPr>
              <w:t xml:space="preserve"> </w:t>
            </w:r>
            <w:r w:rsidRPr="00CD03E9">
              <w:rPr>
                <w:color w:val="000000"/>
                <w:sz w:val="22"/>
                <w:szCs w:val="22"/>
                <w:lang w:val="en-US"/>
              </w:rPr>
              <w:t>FISH</w:t>
            </w:r>
            <w:r w:rsidRPr="00CD03E9">
              <w:rPr>
                <w:color w:val="000000"/>
                <w:sz w:val="22"/>
                <w:szCs w:val="22"/>
              </w:rPr>
              <w:t xml:space="preserve"> на 5 </w:t>
            </w:r>
            <w:r w:rsidRPr="00CD03E9">
              <w:rPr>
                <w:color w:val="000000"/>
                <w:sz w:val="22"/>
                <w:szCs w:val="22"/>
              </w:rPr>
              <w:lastRenderedPageBreak/>
              <w:t xml:space="preserve">хромосом 21, 13, 18, Х и </w:t>
            </w:r>
            <w:r w:rsidRPr="00CD03E9">
              <w:rPr>
                <w:color w:val="000000"/>
                <w:sz w:val="22"/>
                <w:szCs w:val="22"/>
                <w:lang w:val="en-US"/>
              </w:rPr>
              <w:t>Y</w:t>
            </w:r>
          </w:p>
        </w:tc>
      </w:tr>
    </w:tbl>
    <w:p w:rsidR="002514EB" w:rsidRDefault="002514EB" w:rsidP="002514EB">
      <w:pPr>
        <w:rPr>
          <w:sz w:val="22"/>
          <w:szCs w:val="22"/>
        </w:rPr>
      </w:pPr>
    </w:p>
    <w:p w:rsidR="002514EB" w:rsidRPr="006E0338" w:rsidRDefault="002514EB" w:rsidP="002514EB">
      <w:pPr>
        <w:rPr>
          <w:sz w:val="22"/>
          <w:szCs w:val="22"/>
        </w:rPr>
      </w:pPr>
    </w:p>
    <w:p w:rsidR="002514EB" w:rsidRPr="00DA1796" w:rsidRDefault="002514EB" w:rsidP="002514EB">
      <w:pPr>
        <w:rPr>
          <w:color w:val="FF0000"/>
          <w:sz w:val="20"/>
          <w:szCs w:val="20"/>
        </w:rPr>
      </w:pPr>
      <w:r w:rsidRPr="00DA1796">
        <w:rPr>
          <w:color w:val="FF0000"/>
          <w:sz w:val="20"/>
          <w:szCs w:val="20"/>
        </w:rPr>
        <w:t xml:space="preserve">       </w:t>
      </w:r>
    </w:p>
    <w:p w:rsidR="001E5271" w:rsidRDefault="001E5271"/>
    <w:sectPr w:rsidR="001E5271" w:rsidSect="0036655A">
      <w:footerReference w:type="even" r:id="rId7"/>
      <w:footerReference w:type="default" r:id="rId8"/>
      <w:pgSz w:w="11906" w:h="16838"/>
      <w:pgMar w:top="181" w:right="851"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72FF">
      <w:r>
        <w:separator/>
      </w:r>
    </w:p>
  </w:endnote>
  <w:endnote w:type="continuationSeparator" w:id="0">
    <w:p w:rsidR="00000000" w:rsidRDefault="0091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48" w:rsidRDefault="00270C87" w:rsidP="007313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5948" w:rsidRDefault="009172FF" w:rsidP="0073139D">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48" w:rsidRDefault="00270C87" w:rsidP="007313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172FF">
      <w:rPr>
        <w:rStyle w:val="a5"/>
        <w:noProof/>
      </w:rPr>
      <w:t>6</w:t>
    </w:r>
    <w:r>
      <w:rPr>
        <w:rStyle w:val="a5"/>
      </w:rPr>
      <w:fldChar w:fldCharType="end"/>
    </w:r>
  </w:p>
  <w:p w:rsidR="00495948" w:rsidRDefault="009172FF" w:rsidP="0073139D">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72FF">
      <w:r>
        <w:separator/>
      </w:r>
    </w:p>
  </w:footnote>
  <w:footnote w:type="continuationSeparator" w:id="0">
    <w:p w:rsidR="00000000" w:rsidRDefault="00917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EB"/>
    <w:rsid w:val="001E5271"/>
    <w:rsid w:val="002514EB"/>
    <w:rsid w:val="00270C87"/>
    <w:rsid w:val="009172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E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514EB"/>
    <w:pPr>
      <w:tabs>
        <w:tab w:val="center" w:pos="4677"/>
        <w:tab w:val="right" w:pos="9355"/>
      </w:tabs>
    </w:pPr>
  </w:style>
  <w:style w:type="character" w:customStyle="1" w:styleId="a4">
    <w:name w:val="Нижний колонтитул Знак"/>
    <w:basedOn w:val="a0"/>
    <w:link w:val="a3"/>
    <w:rsid w:val="002514EB"/>
    <w:rPr>
      <w:rFonts w:ascii="Times New Roman" w:eastAsia="Times New Roman" w:hAnsi="Times New Roman" w:cs="Times New Roman"/>
      <w:sz w:val="24"/>
      <w:szCs w:val="24"/>
      <w:lang w:val="ru-RU" w:eastAsia="ru-RU"/>
    </w:rPr>
  </w:style>
  <w:style w:type="character" w:styleId="a5">
    <w:name w:val="page number"/>
    <w:basedOn w:val="a0"/>
    <w:rsid w:val="002514EB"/>
  </w:style>
  <w:style w:type="character" w:customStyle="1" w:styleId="hps">
    <w:name w:val="hps"/>
    <w:rsid w:val="002514EB"/>
    <w:rPr>
      <w:rFonts w:cs="Times New Roman"/>
    </w:rPr>
  </w:style>
  <w:style w:type="character" w:customStyle="1" w:styleId="atn">
    <w:name w:val="atn"/>
    <w:rsid w:val="002514EB"/>
    <w:rPr>
      <w:rFonts w:cs="Times New Roman"/>
    </w:rPr>
  </w:style>
  <w:style w:type="character" w:styleId="a6">
    <w:name w:val="Hyperlink"/>
    <w:basedOn w:val="a0"/>
    <w:uiPriority w:val="99"/>
    <w:unhideWhenUsed/>
    <w:rsid w:val="00270C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E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514EB"/>
    <w:pPr>
      <w:tabs>
        <w:tab w:val="center" w:pos="4677"/>
        <w:tab w:val="right" w:pos="9355"/>
      </w:tabs>
    </w:pPr>
  </w:style>
  <w:style w:type="character" w:customStyle="1" w:styleId="a4">
    <w:name w:val="Нижний колонтитул Знак"/>
    <w:basedOn w:val="a0"/>
    <w:link w:val="a3"/>
    <w:rsid w:val="002514EB"/>
    <w:rPr>
      <w:rFonts w:ascii="Times New Roman" w:eastAsia="Times New Roman" w:hAnsi="Times New Roman" w:cs="Times New Roman"/>
      <w:sz w:val="24"/>
      <w:szCs w:val="24"/>
      <w:lang w:val="ru-RU" w:eastAsia="ru-RU"/>
    </w:rPr>
  </w:style>
  <w:style w:type="character" w:styleId="a5">
    <w:name w:val="page number"/>
    <w:basedOn w:val="a0"/>
    <w:rsid w:val="002514EB"/>
  </w:style>
  <w:style w:type="character" w:customStyle="1" w:styleId="hps">
    <w:name w:val="hps"/>
    <w:rsid w:val="002514EB"/>
    <w:rPr>
      <w:rFonts w:cs="Times New Roman"/>
    </w:rPr>
  </w:style>
  <w:style w:type="character" w:customStyle="1" w:styleId="atn">
    <w:name w:val="atn"/>
    <w:rsid w:val="002514EB"/>
    <w:rPr>
      <w:rFonts w:cs="Times New Roman"/>
    </w:rPr>
  </w:style>
  <w:style w:type="character" w:styleId="a6">
    <w:name w:val="Hyperlink"/>
    <w:basedOn w:val="a0"/>
    <w:uiPriority w:val="99"/>
    <w:unhideWhenUsed/>
    <w:rsid w:val="00270C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7696</Characters>
  <Application>Microsoft Office Word</Application>
  <DocSecurity>4</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Резниченко</dc:creator>
  <cp:lastModifiedBy>Наталья Изюменко</cp:lastModifiedBy>
  <cp:revision>2</cp:revision>
  <dcterms:created xsi:type="dcterms:W3CDTF">2017-03-28T14:25:00Z</dcterms:created>
  <dcterms:modified xsi:type="dcterms:W3CDTF">2017-03-28T14:25:00Z</dcterms:modified>
</cp:coreProperties>
</file>